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5AEAE5" w14:textId="77777777" w:rsidR="00DF16BF" w:rsidRDefault="00DF16BF" w:rsidP="00DD2C3F">
      <w:pPr>
        <w:jc w:val="center"/>
        <w:rPr>
          <w:b/>
          <w:bCs/>
          <w:sz w:val="24"/>
          <w:szCs w:val="24"/>
          <w:lang w:val="es-ES"/>
        </w:rPr>
      </w:pPr>
    </w:p>
    <w:p w14:paraId="6D98C552" w14:textId="77777777" w:rsidR="00DF16BF" w:rsidRPr="001D2C88" w:rsidRDefault="00DF16BF" w:rsidP="00DD2C3F">
      <w:pPr>
        <w:jc w:val="center"/>
        <w:rPr>
          <w:b/>
          <w:bCs/>
          <w:sz w:val="24"/>
          <w:szCs w:val="24"/>
          <w:lang w:val="es-ES"/>
        </w:rPr>
      </w:pPr>
    </w:p>
    <w:p w14:paraId="413E245F" w14:textId="5FF24D9F" w:rsidR="006D3D31" w:rsidRPr="001D2C88" w:rsidRDefault="006D3D31" w:rsidP="00DD2C3F">
      <w:pPr>
        <w:jc w:val="center"/>
        <w:rPr>
          <w:b/>
          <w:bCs/>
          <w:sz w:val="24"/>
          <w:szCs w:val="24"/>
          <w:lang w:val="es-ES"/>
        </w:rPr>
      </w:pPr>
      <w:r w:rsidRPr="001D2C88">
        <w:rPr>
          <w:b/>
          <w:bCs/>
          <w:sz w:val="24"/>
          <w:szCs w:val="24"/>
          <w:lang w:val="es-ES"/>
        </w:rPr>
        <w:t>[TÍTULO DE LA REGATA, COPA, CAMPEONATO O TROFEO]</w:t>
      </w:r>
    </w:p>
    <w:p w14:paraId="6CF00EC2" w14:textId="77777777" w:rsidR="006D3D31" w:rsidRPr="001D2C88" w:rsidRDefault="006D3D31" w:rsidP="00DD2C3F">
      <w:pPr>
        <w:jc w:val="center"/>
        <w:rPr>
          <w:sz w:val="24"/>
          <w:szCs w:val="24"/>
          <w:lang w:val="es-ES"/>
        </w:rPr>
      </w:pPr>
      <w:r w:rsidRPr="001D2C88">
        <w:rPr>
          <w:sz w:val="24"/>
          <w:szCs w:val="24"/>
          <w:lang w:val="es-ES"/>
        </w:rPr>
        <w:t>[Badalona, 1, 2, 3 y 4 de enero de 2026]</w:t>
      </w:r>
    </w:p>
    <w:p w14:paraId="74B39511" w14:textId="77777777" w:rsidR="00DF16BF" w:rsidRPr="001D2C88" w:rsidRDefault="00DF16BF" w:rsidP="00DD2C3F">
      <w:pPr>
        <w:jc w:val="center"/>
        <w:rPr>
          <w:sz w:val="24"/>
          <w:szCs w:val="24"/>
          <w:lang w:val="es-ES"/>
        </w:rPr>
      </w:pPr>
    </w:p>
    <w:p w14:paraId="0BEC5234" w14:textId="286AA3F0" w:rsidR="00DF16BF" w:rsidRPr="001D2C88" w:rsidRDefault="00DF16BF" w:rsidP="00DD2C3F">
      <w:pPr>
        <w:jc w:val="center"/>
        <w:rPr>
          <w:sz w:val="24"/>
          <w:szCs w:val="24"/>
          <w:lang w:val="es-ES"/>
        </w:rPr>
      </w:pPr>
      <w:r w:rsidRPr="001D2C88">
        <w:rPr>
          <w:sz w:val="30"/>
          <w:szCs w:val="30"/>
          <w:lang w:val="es-ES"/>
        </w:rPr>
        <w:t>INSTRUCCIONES DE REGATA</w:t>
      </w:r>
    </w:p>
    <w:p w14:paraId="2FEE980A" w14:textId="77777777" w:rsidR="00CA28FD" w:rsidRPr="001D2C88" w:rsidRDefault="00CA28FD" w:rsidP="00DD2C3F">
      <w:pPr>
        <w:jc w:val="center"/>
        <w:rPr>
          <w:sz w:val="24"/>
          <w:szCs w:val="24"/>
          <w:lang w:val="es-ES"/>
        </w:rPr>
      </w:pPr>
    </w:p>
    <w:p w14:paraId="63A37A1E" w14:textId="77777777" w:rsidR="00DF16BF" w:rsidRPr="001D2C88" w:rsidRDefault="00DF16BF" w:rsidP="00DD2C3F">
      <w:pPr>
        <w:jc w:val="center"/>
        <w:rPr>
          <w:sz w:val="24"/>
          <w:szCs w:val="24"/>
          <w:lang w:val="es-ES"/>
        </w:rPr>
      </w:pPr>
    </w:p>
    <w:p w14:paraId="50730B3B" w14:textId="77777777" w:rsidR="006D3D31" w:rsidRPr="001D2C88" w:rsidRDefault="006D3D31" w:rsidP="006D3D31">
      <w:pPr>
        <w:rPr>
          <w:lang w:val="es-ES"/>
        </w:rPr>
      </w:pPr>
    </w:p>
    <w:p w14:paraId="142B3D6B" w14:textId="49E384F2" w:rsidR="00DD2C3F" w:rsidRPr="001D2C88" w:rsidRDefault="006D3D31" w:rsidP="006D3D31">
      <w:pPr>
        <w:rPr>
          <w:lang w:val="es-ES"/>
        </w:rPr>
      </w:pPr>
      <w:r w:rsidRPr="001D2C88">
        <w:rPr>
          <w:lang w:val="es-ES"/>
        </w:rPr>
        <w:t xml:space="preserve">La [International ADIPAV Cup], para la clase Patín a Vela, se celebrará en aguas de [Badalona] los días [1, 2, 3 y 4 de enero de 2026]. Organiza el [Club </w:t>
      </w:r>
      <w:r w:rsidR="004D247B" w:rsidRPr="001D2C88">
        <w:rPr>
          <w:lang w:val="es-ES"/>
        </w:rPr>
        <w:t>Natación</w:t>
      </w:r>
      <w:r w:rsidRPr="001D2C88">
        <w:rPr>
          <w:lang w:val="es-ES"/>
        </w:rPr>
        <w:t xml:space="preserve"> Badalona], por delegación de la RFEV, en colaboración con la FCV y ADIPAV. </w:t>
      </w:r>
    </w:p>
    <w:p w14:paraId="7EDE4872" w14:textId="77777777" w:rsidR="00DD2C3F" w:rsidRPr="001D2C88" w:rsidRDefault="00DD2C3F" w:rsidP="006D3D31">
      <w:pPr>
        <w:rPr>
          <w:lang w:val="es-ES"/>
        </w:rPr>
      </w:pPr>
    </w:p>
    <w:p w14:paraId="7B072433" w14:textId="23326AE0" w:rsidR="006D3D31" w:rsidRPr="001D2C88" w:rsidRDefault="006D3D31" w:rsidP="006D3D31">
      <w:pPr>
        <w:rPr>
          <w:lang w:val="es-ES"/>
        </w:rPr>
      </w:pPr>
      <w:r w:rsidRPr="001D2C88">
        <w:rPr>
          <w:lang w:val="es-ES"/>
        </w:rPr>
        <w:t>La competición está reservada a la clase Patín a Vela [Junior/Senior] y está abierta a todas las federaciones y nacionalidades.</w:t>
      </w:r>
      <w:r w:rsidR="000F633D" w:rsidRPr="001D2C88">
        <w:rPr>
          <w:lang w:val="es-ES"/>
        </w:rPr>
        <w:t xml:space="preserve">  Esta </w:t>
      </w:r>
      <w:r w:rsidR="001D2C88">
        <w:rPr>
          <w:lang w:val="es-ES"/>
        </w:rPr>
        <w:t>r</w:t>
      </w:r>
      <w:r w:rsidR="001D2C88" w:rsidRPr="001D2C88">
        <w:rPr>
          <w:lang w:val="es-ES"/>
        </w:rPr>
        <w:t>egata</w:t>
      </w:r>
      <w:r w:rsidR="000F633D" w:rsidRPr="001D2C88">
        <w:rPr>
          <w:lang w:val="es-ES"/>
        </w:rPr>
        <w:t xml:space="preserve"> es puntuable para el ranquin ADIPAV 2026.</w:t>
      </w:r>
    </w:p>
    <w:p w14:paraId="77CD30FD" w14:textId="77777777" w:rsidR="00DF16BF" w:rsidRPr="001D2C88" w:rsidRDefault="00DF16BF" w:rsidP="006D3D31">
      <w:pPr>
        <w:rPr>
          <w:lang w:val="es-ES"/>
        </w:rPr>
      </w:pPr>
    </w:p>
    <w:p w14:paraId="5C04AB17" w14:textId="14D36ECE" w:rsidR="006D3D31" w:rsidRPr="001D2C88" w:rsidRDefault="006D3D31" w:rsidP="00DD2C3F">
      <w:pPr>
        <w:pStyle w:val="Ttulo1"/>
        <w:rPr>
          <w:lang w:val="es-ES"/>
        </w:rPr>
      </w:pPr>
      <w:r w:rsidRPr="001D2C88">
        <w:rPr>
          <w:lang w:val="es-ES"/>
        </w:rPr>
        <w:t>REGLAS Y COMUNICACIONES</w:t>
      </w:r>
    </w:p>
    <w:p w14:paraId="3A248738" w14:textId="0E4EA490" w:rsidR="006D3D31" w:rsidRPr="001D2C88" w:rsidRDefault="006D3D31" w:rsidP="00DD2C3F">
      <w:pPr>
        <w:pStyle w:val="Ttulo2"/>
      </w:pPr>
      <w:r w:rsidRPr="001D2C88">
        <w:t>La competición se regirá por el RRV vigente y el resto de normas establecidas en el primer apartado del AR.</w:t>
      </w:r>
    </w:p>
    <w:p w14:paraId="6EBD543D" w14:textId="3FE549D8" w:rsidR="006D3D31" w:rsidRPr="001D2C88" w:rsidRDefault="006D3D31" w:rsidP="00DD2C3F">
      <w:pPr>
        <w:pStyle w:val="Ttulo2"/>
      </w:pPr>
      <w:r w:rsidRPr="001D2C88">
        <w:t>Cualquier modificación se anunciará en el POS y en el TOAV hasta las 10</w:t>
      </w:r>
      <w:r w:rsidR="001D2C88" w:rsidRPr="001D2C88">
        <w:t>h del</w:t>
      </w:r>
      <w:r w:rsidRPr="001D2C88">
        <w:t xml:space="preserve"> día en que deba entrar en vigor, o hasta las 20</w:t>
      </w:r>
      <w:r w:rsidR="001D2C88" w:rsidRPr="001D2C88">
        <w:t>h del</w:t>
      </w:r>
      <w:r w:rsidRPr="001D2C88">
        <w:t xml:space="preserve"> día anterior si afecta al programa.</w:t>
      </w:r>
    </w:p>
    <w:p w14:paraId="4333691E" w14:textId="14A64E86" w:rsidR="006D3D31" w:rsidRPr="001D2C88" w:rsidRDefault="006D3D31" w:rsidP="00DD2C3F">
      <w:pPr>
        <w:pStyle w:val="Ttulo1"/>
        <w:rPr>
          <w:lang w:val="es-ES"/>
        </w:rPr>
      </w:pPr>
      <w:r w:rsidRPr="001D2C88">
        <w:rPr>
          <w:lang w:val="es-ES"/>
        </w:rPr>
        <w:t>FORMATO DE COMPETICIÓN</w:t>
      </w:r>
    </w:p>
    <w:p w14:paraId="26548D8D" w14:textId="34DF7B46" w:rsidR="006D3D31" w:rsidRPr="001D2C88" w:rsidRDefault="006D3D31" w:rsidP="00DD2C3F">
      <w:pPr>
        <w:pStyle w:val="Ttulo2"/>
      </w:pPr>
      <w:r w:rsidRPr="001D2C88">
        <w:t>Las pruebas se disputarán en formato de flota conjunta.</w:t>
      </w:r>
    </w:p>
    <w:p w14:paraId="4EBC7313" w14:textId="15FE4657" w:rsidR="006D3D31" w:rsidRPr="001D2C88" w:rsidRDefault="006D3D31" w:rsidP="00CC2CB7">
      <w:pPr>
        <w:pStyle w:val="Ttulo2"/>
      </w:pPr>
      <w:r w:rsidRPr="001D2C88">
        <w:t>Si se superan 70 inscritos, la flota podrá separarse en dos grupos</w:t>
      </w:r>
      <w:r w:rsidR="00B80CE8" w:rsidRPr="001D2C88">
        <w:t xml:space="preserve"> aleatorios </w:t>
      </w:r>
      <w:r w:rsidRPr="001D2C88">
        <w:t xml:space="preserve"> (fase clasificatoria</w:t>
      </w:r>
      <w:r w:rsidR="00B80CE8" w:rsidRPr="001D2C88">
        <w:t>)</w:t>
      </w:r>
      <w:r w:rsidRPr="001D2C88">
        <w:t xml:space="preserve"> y </w:t>
      </w:r>
      <w:r w:rsidR="00B80CE8" w:rsidRPr="001D2C88">
        <w:t xml:space="preserve">una </w:t>
      </w:r>
      <w:r w:rsidRPr="001D2C88">
        <w:t>fase final. [</w:t>
      </w:r>
      <w:r w:rsidR="00B80CE8" w:rsidRPr="001D2C88">
        <w:t xml:space="preserve">Anexar el funcionamiento detallado: </w:t>
      </w:r>
      <w:r w:rsidRPr="001D2C88">
        <w:t>creación y mezcla de grupos, identificaciones y</w:t>
      </w:r>
      <w:r w:rsidR="00B80CE8" w:rsidRPr="001D2C88">
        <w:t xml:space="preserve"> casos previsibles][Ver </w:t>
      </w:r>
      <w:r w:rsidRPr="001D2C88">
        <w:t>modelo estándar RFEV].</w:t>
      </w:r>
    </w:p>
    <w:p w14:paraId="2E9783DC" w14:textId="5700DF55" w:rsidR="006D3D31" w:rsidRPr="001D2C88" w:rsidRDefault="006D3D31" w:rsidP="00DD2C3F">
      <w:pPr>
        <w:pStyle w:val="Ttulo1"/>
        <w:rPr>
          <w:lang w:val="es-ES"/>
        </w:rPr>
      </w:pPr>
      <w:r w:rsidRPr="001D2C88">
        <w:rPr>
          <w:lang w:val="es-ES"/>
        </w:rPr>
        <w:t>CAMPO DE REGATAS</w:t>
      </w:r>
    </w:p>
    <w:p w14:paraId="05AA4E3D" w14:textId="6DBD701A" w:rsidR="006D3D31" w:rsidRPr="001D2C88" w:rsidRDefault="006D3D31" w:rsidP="00DD2C3F">
      <w:pPr>
        <w:pStyle w:val="Ttulo2"/>
      </w:pPr>
      <w:r w:rsidRPr="001D2C88">
        <w:t>La ubicación de las áreas se indica en el anexo 1.</w:t>
      </w:r>
    </w:p>
    <w:p w14:paraId="7188404A" w14:textId="1782980C" w:rsidR="006D3D31" w:rsidRPr="001D2C88" w:rsidRDefault="006D3D31" w:rsidP="00DD2C3F">
      <w:pPr>
        <w:pStyle w:val="Ttulo2"/>
      </w:pPr>
      <w:r w:rsidRPr="001D2C88">
        <w:t>Los recorridos se describen gráficamente en el anexo 2.</w:t>
      </w:r>
    </w:p>
    <w:p w14:paraId="131757B0" w14:textId="080FCEEB" w:rsidR="006D3D31" w:rsidRPr="001D2C88" w:rsidRDefault="006D3D31" w:rsidP="00DD2C3F">
      <w:pPr>
        <w:pStyle w:val="Ttulo2"/>
      </w:pPr>
      <w:r w:rsidRPr="001D2C88">
        <w:t>Las boyas serán hinchables, cilíndricas y de color naranja.</w:t>
      </w:r>
    </w:p>
    <w:p w14:paraId="020085CF" w14:textId="77777777" w:rsidR="00B80CE8" w:rsidRPr="001D2C88" w:rsidRDefault="006D3D31" w:rsidP="00DD2C3F">
      <w:pPr>
        <w:pStyle w:val="Ttulo2"/>
      </w:pPr>
      <w:r w:rsidRPr="001D2C88">
        <w:t xml:space="preserve">La boya de cambio será hinchable, cilíndrica y de color amarillo. </w:t>
      </w:r>
    </w:p>
    <w:p w14:paraId="018BB7B5" w14:textId="19CBD772" w:rsidR="006D3D31" w:rsidRPr="001D2C88" w:rsidRDefault="00D954FE" w:rsidP="00DD2C3F">
      <w:pPr>
        <w:pStyle w:val="Ttulo2"/>
      </w:pPr>
      <w:r>
        <w:t>Si hubiera más cambios, se iran alternando ambas boyas sucesivamente.</w:t>
      </w:r>
    </w:p>
    <w:p w14:paraId="68135A24" w14:textId="240A645B" w:rsidR="006D3D31" w:rsidRPr="001D2C88" w:rsidRDefault="000F633D" w:rsidP="00DD2C3F">
      <w:pPr>
        <w:pStyle w:val="Ttulo2"/>
      </w:pPr>
      <w:r w:rsidRPr="001D2C88">
        <w:t xml:space="preserve">[Confirmar] </w:t>
      </w:r>
      <w:r w:rsidR="006D3D31" w:rsidRPr="001D2C88">
        <w:t>La línea de salida estará formada por el barco del CR (estribor) y el barco visor (babor), ambos con bandera naranja.</w:t>
      </w:r>
    </w:p>
    <w:p w14:paraId="507F5847" w14:textId="5B07E450" w:rsidR="006D3D31" w:rsidRPr="001D2C88" w:rsidRDefault="000F633D" w:rsidP="001C6114">
      <w:pPr>
        <w:pStyle w:val="Ttulo2"/>
      </w:pPr>
      <w:r w:rsidRPr="001D2C88">
        <w:t xml:space="preserve">[Confirmar] </w:t>
      </w:r>
      <w:r w:rsidR="006D3D31" w:rsidRPr="001D2C88">
        <w:t>La línea de llegada estará formada por un boyarín con bandera azul (babor) y una embarcación del CR (estribor) señalizada igualmente con bandera azul.</w:t>
      </w:r>
    </w:p>
    <w:p w14:paraId="406A7735" w14:textId="7D854473" w:rsidR="006D3D31" w:rsidRPr="001D2C88" w:rsidRDefault="006D3D31" w:rsidP="00DD2C3F">
      <w:pPr>
        <w:pStyle w:val="Ttulo1"/>
        <w:rPr>
          <w:lang w:val="es-ES"/>
        </w:rPr>
      </w:pPr>
      <w:r w:rsidRPr="001D2C88">
        <w:rPr>
          <w:lang w:val="es-ES"/>
        </w:rPr>
        <w:t>SEÑALES ESPECÍFICAS</w:t>
      </w:r>
    </w:p>
    <w:p w14:paraId="236306D5" w14:textId="512F9628" w:rsidR="00B80CE8" w:rsidRPr="001D2C88" w:rsidRDefault="00B80CE8" w:rsidP="00DD2C3F">
      <w:pPr>
        <w:pStyle w:val="Ttulo2"/>
      </w:pPr>
      <w:r w:rsidRPr="001D2C88">
        <w:t xml:space="preserve">En tierra, </w:t>
      </w:r>
      <w:r w:rsidR="00A00180" w:rsidRPr="001D2C88">
        <w:t xml:space="preserve">después de arriar </w:t>
      </w:r>
      <w:r w:rsidRPr="001D2C88">
        <w:t xml:space="preserve">la bandera </w:t>
      </w:r>
      <w:r w:rsidR="00A00180" w:rsidRPr="001D2C88">
        <w:t xml:space="preserve">GI </w:t>
      </w:r>
      <w:r w:rsidRPr="001D2C88">
        <w:t>del CIS</w:t>
      </w:r>
      <w:r w:rsidR="00A00180" w:rsidRPr="001D2C88">
        <w:t xml:space="preserve"> (aplazamiento), la próxima señal de atención </w:t>
      </w:r>
      <w:r w:rsidRPr="001D2C88">
        <w:t>no se dará antes de 30’</w:t>
      </w:r>
      <w:r w:rsidR="00A00180" w:rsidRPr="001D2C88">
        <w:t>.</w:t>
      </w:r>
    </w:p>
    <w:p w14:paraId="4F6BF6CF" w14:textId="705BAC49" w:rsidR="006D3D31" w:rsidRPr="001D2C88" w:rsidRDefault="00D954FE" w:rsidP="00DD2C3F">
      <w:pPr>
        <w:pStyle w:val="Ttulo2"/>
      </w:pPr>
      <w:r>
        <w:t>L</w:t>
      </w:r>
      <w:r w:rsidR="006D3D31" w:rsidRPr="001D2C88">
        <w:t>a bandera de clase</w:t>
      </w:r>
      <w:r>
        <w:t>,</w:t>
      </w:r>
      <w:r w:rsidR="006D3D31" w:rsidRPr="001D2C88">
        <w:t xml:space="preserve"> para </w:t>
      </w:r>
      <w:r w:rsidR="003A1086" w:rsidRPr="001D2C88">
        <w:t>la señal</w:t>
      </w:r>
      <w:r w:rsidR="006D3D31" w:rsidRPr="001D2C88">
        <w:t xml:space="preserve"> de atención </w:t>
      </w:r>
      <w:r>
        <w:t xml:space="preserve">u otras indicaciones, </w:t>
      </w:r>
      <w:r w:rsidR="006D3D31" w:rsidRPr="001D2C88">
        <w:t>será el logotipo de la clase en azul sobre fondo blanco.</w:t>
      </w:r>
    </w:p>
    <w:p w14:paraId="7BE832C5" w14:textId="5C428EB6" w:rsidR="006D3D31" w:rsidRPr="001D2C88" w:rsidRDefault="006D3D31" w:rsidP="00DD2C3F">
      <w:pPr>
        <w:pStyle w:val="Ttulo2"/>
      </w:pPr>
      <w:r w:rsidRPr="001D2C88">
        <w:lastRenderedPageBreak/>
        <w:t xml:space="preserve"> [Salidas separadas] La bandera de primera categoría será el logo con una </w:t>
      </w:r>
      <w:r w:rsidR="003A1086" w:rsidRPr="001D2C88">
        <w:t>raya</w:t>
      </w:r>
      <w:r w:rsidRPr="001D2C88">
        <w:t xml:space="preserve"> superior</w:t>
      </w:r>
      <w:r w:rsidR="00AD14B1">
        <w:t>, y</w:t>
      </w:r>
      <w:r w:rsidRPr="001D2C88">
        <w:t xml:space="preserve"> la de segunda</w:t>
      </w:r>
      <w:r w:rsidR="00AD14B1">
        <w:t xml:space="preserve"> categoría</w:t>
      </w:r>
      <w:r w:rsidRPr="001D2C88">
        <w:t xml:space="preserve">, el logo sin </w:t>
      </w:r>
      <w:r w:rsidR="003A1086" w:rsidRPr="001D2C88">
        <w:t>raya</w:t>
      </w:r>
      <w:r w:rsidRPr="001D2C88">
        <w:t>.</w:t>
      </w:r>
    </w:p>
    <w:p w14:paraId="15F0AC06" w14:textId="2884A8EE" w:rsidR="006D3D31" w:rsidRPr="001D2C88" w:rsidRDefault="006D3D31" w:rsidP="00DD2C3F">
      <w:pPr>
        <w:pStyle w:val="Ttulo2"/>
      </w:pPr>
      <w:r w:rsidRPr="001D2C88">
        <w:t xml:space="preserve">Antes </w:t>
      </w:r>
      <w:r w:rsidR="003A1086" w:rsidRPr="001D2C88">
        <w:t>de la señal</w:t>
      </w:r>
      <w:r w:rsidRPr="001D2C88">
        <w:t xml:space="preserve"> de atención se izará la bandera con numeral 1/2 indicando el recorrido aplicable a esa prueba.</w:t>
      </w:r>
    </w:p>
    <w:p w14:paraId="34D030E3" w14:textId="40CC18DC" w:rsidR="006D3D31" w:rsidRPr="001D2C88" w:rsidRDefault="006D3D31" w:rsidP="003A287D">
      <w:pPr>
        <w:pStyle w:val="Ttulo2"/>
      </w:pPr>
      <w:r w:rsidRPr="001D2C88">
        <w:t xml:space="preserve">Los participantes que no puedan tomar la salida bajo bandera negra se indicarán mediante su número de vela </w:t>
      </w:r>
      <w:r w:rsidR="00DF16BF" w:rsidRPr="001D2C88">
        <w:t xml:space="preserve">escrito </w:t>
      </w:r>
      <w:r w:rsidRPr="001D2C88">
        <w:t xml:space="preserve">en </w:t>
      </w:r>
      <w:r w:rsidR="00DF16BF" w:rsidRPr="001D2C88">
        <w:t xml:space="preserve">una </w:t>
      </w:r>
      <w:r w:rsidRPr="001D2C88">
        <w:t xml:space="preserve">pizarra </w:t>
      </w:r>
      <w:r w:rsidR="00DF16BF" w:rsidRPr="001D2C88">
        <w:t xml:space="preserve">que </w:t>
      </w:r>
      <w:r w:rsidRPr="001D2C88">
        <w:t>mostra</w:t>
      </w:r>
      <w:r w:rsidR="00DF16BF" w:rsidRPr="001D2C88">
        <w:t>rá</w:t>
      </w:r>
      <w:r w:rsidRPr="001D2C88">
        <w:t xml:space="preserve"> el CR, lo más grande</w:t>
      </w:r>
      <w:r w:rsidR="00DF16BF" w:rsidRPr="001D2C88">
        <w:t>s</w:t>
      </w:r>
      <w:r w:rsidRPr="001D2C88">
        <w:t xml:space="preserve"> posible.</w:t>
      </w:r>
    </w:p>
    <w:p w14:paraId="31F05234" w14:textId="2AEE796C" w:rsidR="006D3D31" w:rsidRPr="001D2C88" w:rsidRDefault="006D3D31" w:rsidP="00DD2C3F">
      <w:pPr>
        <w:pStyle w:val="Ttulo1"/>
        <w:rPr>
          <w:lang w:val="es-ES"/>
        </w:rPr>
      </w:pPr>
      <w:r w:rsidRPr="001D2C88">
        <w:rPr>
          <w:lang w:val="es-ES"/>
        </w:rPr>
        <w:t>LÍMITES DE TIEMPO</w:t>
      </w:r>
    </w:p>
    <w:p w14:paraId="6B8E5148" w14:textId="63722EBA" w:rsidR="006D3D31" w:rsidRPr="001D2C88" w:rsidRDefault="00DF16BF" w:rsidP="00DD2C3F">
      <w:pPr>
        <w:pStyle w:val="Ttulo2"/>
      </w:pPr>
      <w:r w:rsidRPr="001D2C88">
        <w:t>El t</w:t>
      </w:r>
      <w:r w:rsidR="006D3D31" w:rsidRPr="001D2C88">
        <w:t>iempo límite para iniciar</w:t>
      </w:r>
      <w:r w:rsidR="003A1086" w:rsidRPr="001D2C88">
        <w:t xml:space="preserve"> una prueba</w:t>
      </w:r>
      <w:r w:rsidRPr="001D2C88">
        <w:t xml:space="preserve"> será de </w:t>
      </w:r>
      <w:r w:rsidR="006D3D31" w:rsidRPr="001D2C88">
        <w:t>5 minutos desde la señal de salida válida</w:t>
      </w:r>
      <w:r w:rsidR="003A1086" w:rsidRPr="001D2C88">
        <w:t xml:space="preserve">.  Cualquier barco que cruce la línea más </w:t>
      </w:r>
      <w:r w:rsidR="004D247B" w:rsidRPr="001D2C88">
        <w:t>tarde</w:t>
      </w:r>
      <w:r w:rsidR="003A1086" w:rsidRPr="001D2C88">
        <w:t xml:space="preserve"> será clasificado como</w:t>
      </w:r>
      <w:r w:rsidR="006D3D31" w:rsidRPr="001D2C88">
        <w:t xml:space="preserve"> DNS sin audiencia.</w:t>
      </w:r>
    </w:p>
    <w:p w14:paraId="4DD1206E" w14:textId="5434E4EC" w:rsidR="006D3D31" w:rsidRPr="001D2C88" w:rsidRDefault="00DF16BF" w:rsidP="00DD2C3F">
      <w:pPr>
        <w:pStyle w:val="Ttulo2"/>
      </w:pPr>
      <w:r w:rsidRPr="001D2C88">
        <w:t>El t</w:t>
      </w:r>
      <w:r w:rsidR="006D3D31" w:rsidRPr="001D2C88">
        <w:t>iempo límite para el primer tramo</w:t>
      </w:r>
      <w:r w:rsidRPr="001D2C88">
        <w:t xml:space="preserve"> será de </w:t>
      </w:r>
      <w:r w:rsidR="006D3D31" w:rsidRPr="001D2C88">
        <w:t>30 minutos.</w:t>
      </w:r>
    </w:p>
    <w:p w14:paraId="6AD5FDBD" w14:textId="1323B824" w:rsidR="006D3D31" w:rsidRPr="001D2C88" w:rsidRDefault="005C3287" w:rsidP="00DD2C3F">
      <w:pPr>
        <w:pStyle w:val="Ttulo2"/>
      </w:pPr>
      <w:r>
        <w:t xml:space="preserve">[NP] </w:t>
      </w:r>
      <w:r w:rsidR="00DF16BF" w:rsidRPr="001D2C88">
        <w:t>La d</w:t>
      </w:r>
      <w:r w:rsidR="006D3D31" w:rsidRPr="001D2C88">
        <w:t>uración prevista de las pruebas</w:t>
      </w:r>
      <w:r w:rsidR="00DF16BF" w:rsidRPr="001D2C88">
        <w:t xml:space="preserve"> es de </w:t>
      </w:r>
      <w:r w:rsidR="006D3D31" w:rsidRPr="001D2C88">
        <w:t>60 minutos</w:t>
      </w:r>
      <w:r w:rsidR="00DF16BF" w:rsidRPr="001D2C88">
        <w:t>.</w:t>
      </w:r>
    </w:p>
    <w:p w14:paraId="2E743D70" w14:textId="472C9FE8" w:rsidR="006D3D31" w:rsidRPr="001D2C88" w:rsidRDefault="00DF16BF" w:rsidP="00DD2C3F">
      <w:pPr>
        <w:pStyle w:val="Ttulo2"/>
      </w:pPr>
      <w:r w:rsidRPr="001D2C88">
        <w:t>El t</w:t>
      </w:r>
      <w:r w:rsidR="006D3D31" w:rsidRPr="001D2C88">
        <w:t>iempo límite para llegada del primero</w:t>
      </w:r>
      <w:r w:rsidRPr="001D2C88">
        <w:t xml:space="preserve"> es de </w:t>
      </w:r>
      <w:r w:rsidR="006D3D31" w:rsidRPr="001D2C88">
        <w:t>90 minutos</w:t>
      </w:r>
      <w:r w:rsidR="003A1086" w:rsidRPr="001D2C88">
        <w:t xml:space="preserve">.  </w:t>
      </w:r>
      <w:r w:rsidR="00771BF6">
        <w:t>Si</w:t>
      </w:r>
      <w:r w:rsidR="003A1086" w:rsidRPr="001D2C88">
        <w:t xml:space="preserve"> ningún patín </w:t>
      </w:r>
      <w:r w:rsidR="00771BF6">
        <w:t>lograacabar la prueba</w:t>
      </w:r>
      <w:r w:rsidRPr="001D2C88">
        <w:t xml:space="preserve"> dentro de este límite</w:t>
      </w:r>
      <w:r w:rsidR="006D3D31" w:rsidRPr="001D2C88">
        <w:t>, la prueba se anulará.</w:t>
      </w:r>
    </w:p>
    <w:p w14:paraId="25F36619" w14:textId="6312C06F" w:rsidR="006D3D31" w:rsidRPr="001D2C88" w:rsidRDefault="00DF16BF" w:rsidP="008326C4">
      <w:pPr>
        <w:pStyle w:val="Ttulo2"/>
      </w:pPr>
      <w:r w:rsidRPr="001D2C88">
        <w:t>El t</w:t>
      </w:r>
      <w:r w:rsidR="006D3D31" w:rsidRPr="001D2C88">
        <w:t xml:space="preserve">iempo límite para </w:t>
      </w:r>
      <w:r w:rsidRPr="001D2C88">
        <w:t>terminar</w:t>
      </w:r>
      <w:r w:rsidR="006D3D31" w:rsidRPr="001D2C88">
        <w:t xml:space="preserve"> la prueba</w:t>
      </w:r>
      <w:r w:rsidRPr="001D2C88">
        <w:t xml:space="preserve"> será de</w:t>
      </w:r>
      <w:r w:rsidR="006D3D31" w:rsidRPr="001D2C88">
        <w:t xml:space="preserve"> 20 minutos desde </w:t>
      </w:r>
      <w:r w:rsidRPr="001D2C88">
        <w:t>la llegada del primero</w:t>
      </w:r>
      <w:r w:rsidR="003A1086" w:rsidRPr="001D2C88">
        <w:t xml:space="preserve">. Los participantes que </w:t>
      </w:r>
      <w:r w:rsidRPr="001D2C88">
        <w:t xml:space="preserve">lleguen </w:t>
      </w:r>
      <w:r w:rsidR="003A1086" w:rsidRPr="001D2C88">
        <w:t xml:space="preserve">más tarde serán </w:t>
      </w:r>
      <w:r w:rsidR="006D3D31" w:rsidRPr="001D2C88">
        <w:t xml:space="preserve">clasificados </w:t>
      </w:r>
      <w:r w:rsidRPr="001D2C88">
        <w:t>con</w:t>
      </w:r>
      <w:r w:rsidR="006D3D31" w:rsidRPr="001D2C88">
        <w:t xml:space="preserve"> DNF.</w:t>
      </w:r>
    </w:p>
    <w:p w14:paraId="05A0A32E" w14:textId="22195334" w:rsidR="006D3D31" w:rsidRPr="001D2C88" w:rsidRDefault="006D3D31" w:rsidP="00DD2C3F">
      <w:pPr>
        <w:pStyle w:val="Ttulo1"/>
        <w:rPr>
          <w:lang w:val="es-ES"/>
        </w:rPr>
      </w:pPr>
      <w:r w:rsidRPr="001D2C88">
        <w:rPr>
          <w:lang w:val="es-ES"/>
        </w:rPr>
        <w:t>CONTROL DE EQUIPAMIENTO [NP][SP]</w:t>
      </w:r>
    </w:p>
    <w:p w14:paraId="788729A2" w14:textId="0C4728B5" w:rsidR="006D3D31" w:rsidRPr="001D2C88" w:rsidRDefault="003A1086" w:rsidP="003A1086">
      <w:pPr>
        <w:pStyle w:val="Ttulo2"/>
        <w:numPr>
          <w:ilvl w:val="0"/>
          <w:numId w:val="0"/>
        </w:numPr>
        <w:ind w:left="340"/>
      </w:pPr>
      <w:r w:rsidRPr="001D2C88">
        <w:t>[NP][</w:t>
      </w:r>
      <w:r w:rsidR="004E799E" w:rsidRPr="001D2C88">
        <w:t>D</w:t>
      </w:r>
      <w:r w:rsidRPr="001D2C88">
        <w:t>P]  [</w:t>
      </w:r>
      <w:r w:rsidR="006D3D31" w:rsidRPr="001D2C88">
        <w:t>Describir funcionamiento de sellado de material, formularios y mediciones, así como autorizaciones de sustitución].</w:t>
      </w:r>
    </w:p>
    <w:p w14:paraId="74553425" w14:textId="32113C5B" w:rsidR="006D3D31" w:rsidRPr="001D2C88" w:rsidRDefault="006D3D31" w:rsidP="00DD2C3F">
      <w:pPr>
        <w:pStyle w:val="Ttulo1"/>
        <w:rPr>
          <w:lang w:val="es-ES"/>
        </w:rPr>
      </w:pPr>
      <w:r w:rsidRPr="001D2C88">
        <w:rPr>
          <w:lang w:val="es-ES"/>
        </w:rPr>
        <w:t>PROTESTAS Y REPARACIONES</w:t>
      </w:r>
    </w:p>
    <w:p w14:paraId="00B4A8CE" w14:textId="067D2DB7" w:rsidR="00DD2C3F" w:rsidRPr="001D2C88" w:rsidRDefault="003A1086" w:rsidP="00DD2C3F">
      <w:pPr>
        <w:pStyle w:val="Ttulo2"/>
      </w:pPr>
      <w:r w:rsidRPr="001D2C88">
        <w:t>Los f</w:t>
      </w:r>
      <w:r w:rsidR="006D3D31" w:rsidRPr="001D2C88">
        <w:t xml:space="preserve">ormularios </w:t>
      </w:r>
      <w:r w:rsidRPr="001D2C88">
        <w:t xml:space="preserve">de protestas y reparaciones estarán </w:t>
      </w:r>
      <w:r w:rsidR="006D3D31" w:rsidRPr="001D2C88">
        <w:t>disponibles en la oficina de regatas</w:t>
      </w:r>
      <w:r w:rsidR="00DA57A2" w:rsidRPr="001D2C88">
        <w:t>, y se entregarán allí mismo</w:t>
      </w:r>
    </w:p>
    <w:p w14:paraId="03BE58DF" w14:textId="65983B09" w:rsidR="006D3D31" w:rsidRPr="001D2C88" w:rsidRDefault="006D3D31" w:rsidP="00DD2C3F">
      <w:pPr>
        <w:pStyle w:val="Ttulo2"/>
      </w:pPr>
      <w:r w:rsidRPr="001D2C88">
        <w:t>L</w:t>
      </w:r>
      <w:r w:rsidR="00771BF6">
        <w:t xml:space="preserve">os plazos de presentación de </w:t>
      </w:r>
      <w:r w:rsidRPr="001D2C88">
        <w:t>protestas</w:t>
      </w:r>
      <w:r w:rsidR="00771BF6">
        <w:t xml:space="preserve"> y</w:t>
      </w:r>
      <w:r w:rsidRPr="001D2C88">
        <w:t xml:space="preserve"> reparación </w:t>
      </w:r>
      <w:r w:rsidR="00771BF6">
        <w:t>serán los siguientes</w:t>
      </w:r>
      <w:r w:rsidRPr="001D2C88">
        <w:t>:</w:t>
      </w:r>
    </w:p>
    <w:tbl>
      <w:tblPr>
        <w:tblStyle w:val="Tablaconcuadrcula"/>
        <w:tblW w:w="0" w:type="auto"/>
        <w:tblInd w:w="686" w:type="dxa"/>
        <w:tblBorders>
          <w:top w:val="single" w:sz="18" w:space="0" w:color="4BACC6" w:themeColor="accent5"/>
          <w:left w:val="single" w:sz="18" w:space="0" w:color="4BACC6" w:themeColor="accent5"/>
          <w:bottom w:val="single" w:sz="18" w:space="0" w:color="4BACC6" w:themeColor="accent5"/>
          <w:right w:val="single" w:sz="18" w:space="0" w:color="4BACC6" w:themeColor="accent5"/>
          <w:insideH w:val="single" w:sz="2" w:space="0" w:color="4BACC6" w:themeColor="accent5"/>
          <w:insideV w:val="single" w:sz="2" w:space="0" w:color="4BACC6" w:themeColor="accent5"/>
        </w:tblBorders>
        <w:tblLook w:val="04A0" w:firstRow="1" w:lastRow="0" w:firstColumn="1" w:lastColumn="0" w:noHBand="0" w:noVBand="1"/>
      </w:tblPr>
      <w:tblGrid>
        <w:gridCol w:w="1985"/>
        <w:gridCol w:w="1134"/>
        <w:gridCol w:w="1701"/>
        <w:gridCol w:w="2498"/>
      </w:tblGrid>
      <w:tr w:rsidR="00DD2C3F" w:rsidRPr="001D2C88" w14:paraId="31E08AA5" w14:textId="77777777" w:rsidTr="006B725B">
        <w:tc>
          <w:tcPr>
            <w:tcW w:w="1985" w:type="dxa"/>
            <w:shd w:val="clear" w:color="auto" w:fill="F2F2F2" w:themeFill="background1" w:themeFillShade="F2"/>
          </w:tcPr>
          <w:p w14:paraId="53AA4E14" w14:textId="0E0E4F03" w:rsidR="00DD2C3F" w:rsidRPr="001D2C88" w:rsidRDefault="00DD2C3F" w:rsidP="006B725B">
            <w:pPr>
              <w:rPr>
                <w:sz w:val="16"/>
                <w:szCs w:val="16"/>
                <w:lang w:val="es-ES"/>
              </w:rPr>
            </w:pPr>
            <w:r w:rsidRPr="001D2C88">
              <w:rPr>
                <w:sz w:val="16"/>
                <w:szCs w:val="16"/>
                <w:lang w:val="es-ES"/>
              </w:rPr>
              <w:t>Hora límit</w:t>
            </w:r>
            <w:r w:rsidR="003A1086" w:rsidRPr="001D2C88">
              <w:rPr>
                <w:sz w:val="16"/>
                <w:szCs w:val="16"/>
                <w:lang w:val="es-ES"/>
              </w:rPr>
              <w:t>e</w:t>
            </w:r>
            <w:r w:rsidRPr="001D2C88">
              <w:rPr>
                <w:sz w:val="16"/>
                <w:szCs w:val="16"/>
                <w:lang w:val="es-ES"/>
              </w:rPr>
              <w:t xml:space="preserve"> general </w:t>
            </w:r>
          </w:p>
          <w:p w14:paraId="47823DCA" w14:textId="7004DFDA" w:rsidR="00DD2C3F" w:rsidRPr="001D2C88" w:rsidRDefault="00DD2C3F" w:rsidP="006B725B">
            <w:pPr>
              <w:rPr>
                <w:sz w:val="16"/>
                <w:szCs w:val="16"/>
                <w:lang w:val="es-ES"/>
              </w:rPr>
            </w:pPr>
            <w:r w:rsidRPr="001D2C88">
              <w:rPr>
                <w:sz w:val="16"/>
                <w:szCs w:val="16"/>
                <w:lang w:val="es-ES"/>
              </w:rPr>
              <w:t>de protest</w:t>
            </w:r>
            <w:r w:rsidR="003A1086" w:rsidRPr="001D2C88">
              <w:rPr>
                <w:sz w:val="16"/>
                <w:szCs w:val="16"/>
                <w:lang w:val="es-ES"/>
              </w:rPr>
              <w:t>a</w:t>
            </w:r>
            <w:r w:rsidRPr="001D2C88">
              <w:rPr>
                <w:sz w:val="16"/>
                <w:szCs w:val="16"/>
                <w:lang w:val="es-ES"/>
              </w:rPr>
              <w:t>s</w:t>
            </w:r>
          </w:p>
        </w:tc>
        <w:tc>
          <w:tcPr>
            <w:tcW w:w="5333" w:type="dxa"/>
            <w:gridSpan w:val="3"/>
            <w:shd w:val="clear" w:color="auto" w:fill="F2F2F2" w:themeFill="background1" w:themeFillShade="F2"/>
          </w:tcPr>
          <w:p w14:paraId="6A895721" w14:textId="2D37D624" w:rsidR="00DD2C3F" w:rsidRPr="001D2C88" w:rsidRDefault="00DD2C3F" w:rsidP="006B725B">
            <w:pPr>
              <w:rPr>
                <w:sz w:val="16"/>
                <w:szCs w:val="16"/>
                <w:lang w:val="es-ES"/>
              </w:rPr>
            </w:pPr>
            <w:r w:rsidRPr="001D2C88">
              <w:rPr>
                <w:sz w:val="16"/>
                <w:szCs w:val="16"/>
                <w:lang w:val="es-ES"/>
              </w:rPr>
              <w:t>60 minut</w:t>
            </w:r>
            <w:r w:rsidR="003A1086" w:rsidRPr="001D2C88">
              <w:rPr>
                <w:sz w:val="16"/>
                <w:szCs w:val="16"/>
                <w:lang w:val="es-ES"/>
              </w:rPr>
              <w:t>o</w:t>
            </w:r>
            <w:r w:rsidRPr="001D2C88">
              <w:rPr>
                <w:sz w:val="16"/>
                <w:szCs w:val="16"/>
                <w:lang w:val="es-ES"/>
              </w:rPr>
              <w:t>s desde</w:t>
            </w:r>
            <w:r w:rsidR="003A1086" w:rsidRPr="001D2C88">
              <w:rPr>
                <w:sz w:val="16"/>
                <w:szCs w:val="16"/>
                <w:lang w:val="es-ES"/>
              </w:rPr>
              <w:t xml:space="preserve"> e</w:t>
            </w:r>
            <w:r w:rsidRPr="001D2C88">
              <w:rPr>
                <w:sz w:val="16"/>
                <w:szCs w:val="16"/>
                <w:lang w:val="es-ES"/>
              </w:rPr>
              <w:t>l moment</w:t>
            </w:r>
            <w:r w:rsidR="003A1086" w:rsidRPr="001D2C88">
              <w:rPr>
                <w:sz w:val="16"/>
                <w:szCs w:val="16"/>
                <w:lang w:val="es-ES"/>
              </w:rPr>
              <w:t>o</w:t>
            </w:r>
            <w:r w:rsidRPr="001D2C88">
              <w:rPr>
                <w:sz w:val="16"/>
                <w:szCs w:val="16"/>
                <w:lang w:val="es-ES"/>
              </w:rPr>
              <w:t xml:space="preserve"> que l</w:t>
            </w:r>
            <w:r w:rsidR="004D247B" w:rsidRPr="001D2C88">
              <w:rPr>
                <w:sz w:val="16"/>
                <w:szCs w:val="16"/>
                <w:lang w:val="es-ES"/>
              </w:rPr>
              <w:t xml:space="preserve">e </w:t>
            </w:r>
            <w:r w:rsidRPr="001D2C88">
              <w:rPr>
                <w:sz w:val="16"/>
                <w:szCs w:val="16"/>
                <w:lang w:val="es-ES"/>
              </w:rPr>
              <w:t>últim</w:t>
            </w:r>
            <w:r w:rsidR="003A1086" w:rsidRPr="001D2C88">
              <w:rPr>
                <w:sz w:val="16"/>
                <w:szCs w:val="16"/>
                <w:lang w:val="es-ES"/>
              </w:rPr>
              <w:t>o barco</w:t>
            </w:r>
            <w:r w:rsidRPr="001D2C88">
              <w:rPr>
                <w:sz w:val="16"/>
                <w:szCs w:val="16"/>
                <w:lang w:val="es-ES"/>
              </w:rPr>
              <w:t xml:space="preserve"> acab</w:t>
            </w:r>
            <w:r w:rsidR="003A1086" w:rsidRPr="001D2C88">
              <w:rPr>
                <w:sz w:val="16"/>
                <w:szCs w:val="16"/>
                <w:lang w:val="es-ES"/>
              </w:rPr>
              <w:t>e</w:t>
            </w:r>
            <w:r w:rsidRPr="001D2C88">
              <w:rPr>
                <w:sz w:val="16"/>
                <w:szCs w:val="16"/>
                <w:lang w:val="es-ES"/>
              </w:rPr>
              <w:t xml:space="preserve"> la </w:t>
            </w:r>
            <w:r w:rsidR="004D247B" w:rsidRPr="001D2C88">
              <w:rPr>
                <w:sz w:val="16"/>
                <w:szCs w:val="16"/>
                <w:lang w:val="es-ES"/>
              </w:rPr>
              <w:t>última</w:t>
            </w:r>
            <w:r w:rsidRPr="001D2C88">
              <w:rPr>
                <w:sz w:val="16"/>
                <w:szCs w:val="16"/>
                <w:lang w:val="es-ES"/>
              </w:rPr>
              <w:t xml:space="preserve"> pr</w:t>
            </w:r>
            <w:r w:rsidR="003A1086" w:rsidRPr="001D2C88">
              <w:rPr>
                <w:sz w:val="16"/>
                <w:szCs w:val="16"/>
                <w:lang w:val="es-ES"/>
              </w:rPr>
              <w:t>ueb</w:t>
            </w:r>
            <w:r w:rsidRPr="001D2C88">
              <w:rPr>
                <w:sz w:val="16"/>
                <w:szCs w:val="16"/>
                <w:lang w:val="es-ES"/>
              </w:rPr>
              <w:t xml:space="preserve">a del </w:t>
            </w:r>
            <w:r w:rsidR="004D247B" w:rsidRPr="001D2C88">
              <w:rPr>
                <w:sz w:val="16"/>
                <w:szCs w:val="16"/>
                <w:lang w:val="es-ES"/>
              </w:rPr>
              <w:t>día</w:t>
            </w:r>
          </w:p>
        </w:tc>
      </w:tr>
      <w:tr w:rsidR="00DD2C3F" w:rsidRPr="001D2C88" w14:paraId="26B9B04F" w14:textId="77777777" w:rsidTr="006B725B">
        <w:tc>
          <w:tcPr>
            <w:tcW w:w="1985" w:type="dxa"/>
            <w:shd w:val="clear" w:color="auto" w:fill="DAEEF3" w:themeFill="accent5" w:themeFillTint="33"/>
          </w:tcPr>
          <w:p w14:paraId="0E33A6E0" w14:textId="3A431BB3" w:rsidR="00DD2C3F" w:rsidRPr="001D2C88" w:rsidRDefault="00DD2C3F" w:rsidP="006B725B">
            <w:pPr>
              <w:rPr>
                <w:sz w:val="16"/>
                <w:szCs w:val="16"/>
                <w:lang w:val="es-ES"/>
              </w:rPr>
            </w:pPr>
            <w:r w:rsidRPr="001D2C88">
              <w:rPr>
                <w:sz w:val="16"/>
                <w:szCs w:val="16"/>
                <w:lang w:val="es-ES"/>
              </w:rPr>
              <w:t>30.1, 30.</w:t>
            </w:r>
            <w:r w:rsidR="00771BF6">
              <w:rPr>
                <w:sz w:val="16"/>
                <w:szCs w:val="16"/>
                <w:lang w:val="es-ES"/>
              </w:rPr>
              <w:t>3</w:t>
            </w:r>
            <w:r w:rsidRPr="001D2C88">
              <w:rPr>
                <w:sz w:val="16"/>
                <w:szCs w:val="16"/>
                <w:lang w:val="es-ES"/>
              </w:rPr>
              <w:t xml:space="preserve">, 30.4, </w:t>
            </w:r>
          </w:p>
          <w:p w14:paraId="6E958510" w14:textId="6C2FEBBC" w:rsidR="00DD2C3F" w:rsidRPr="001D2C88" w:rsidRDefault="00DD2C3F" w:rsidP="006B725B">
            <w:pPr>
              <w:rPr>
                <w:sz w:val="16"/>
                <w:szCs w:val="16"/>
                <w:lang w:val="es-ES"/>
              </w:rPr>
            </w:pPr>
            <w:r w:rsidRPr="001D2C88">
              <w:rPr>
                <w:sz w:val="16"/>
                <w:szCs w:val="16"/>
                <w:lang w:val="es-ES"/>
              </w:rPr>
              <w:t>A5</w:t>
            </w:r>
          </w:p>
        </w:tc>
        <w:tc>
          <w:tcPr>
            <w:tcW w:w="5333" w:type="dxa"/>
            <w:gridSpan w:val="3"/>
            <w:shd w:val="clear" w:color="auto" w:fill="DAEEF3" w:themeFill="accent5" w:themeFillTint="33"/>
          </w:tcPr>
          <w:p w14:paraId="791E9EA9" w14:textId="2E5C05B1" w:rsidR="00DD2C3F" w:rsidRPr="001D2C88" w:rsidRDefault="00DD2C3F" w:rsidP="006B725B">
            <w:pPr>
              <w:rPr>
                <w:sz w:val="16"/>
                <w:szCs w:val="16"/>
                <w:lang w:val="es-ES"/>
              </w:rPr>
            </w:pPr>
            <w:r w:rsidRPr="001D2C88">
              <w:rPr>
                <w:sz w:val="16"/>
                <w:szCs w:val="16"/>
                <w:lang w:val="es-ES"/>
              </w:rPr>
              <w:t>30 minut</w:t>
            </w:r>
            <w:r w:rsidR="003A1086" w:rsidRPr="001D2C88">
              <w:rPr>
                <w:sz w:val="16"/>
                <w:szCs w:val="16"/>
                <w:lang w:val="es-ES"/>
              </w:rPr>
              <w:t>o</w:t>
            </w:r>
            <w:r w:rsidRPr="001D2C88">
              <w:rPr>
                <w:sz w:val="16"/>
                <w:szCs w:val="16"/>
                <w:lang w:val="es-ES"/>
              </w:rPr>
              <w:t>s desp</w:t>
            </w:r>
            <w:r w:rsidR="003A1086" w:rsidRPr="001D2C88">
              <w:rPr>
                <w:sz w:val="16"/>
                <w:szCs w:val="16"/>
                <w:lang w:val="es-ES"/>
              </w:rPr>
              <w:t>u</w:t>
            </w:r>
            <w:r w:rsidRPr="001D2C88">
              <w:rPr>
                <w:sz w:val="16"/>
                <w:szCs w:val="16"/>
                <w:lang w:val="es-ES"/>
              </w:rPr>
              <w:t>és de l</w:t>
            </w:r>
            <w:r w:rsidR="003A1086" w:rsidRPr="001D2C88">
              <w:rPr>
                <w:sz w:val="16"/>
                <w:szCs w:val="16"/>
                <w:lang w:val="es-ES"/>
              </w:rPr>
              <w:t xml:space="preserve">a </w:t>
            </w:r>
            <w:r w:rsidRPr="001D2C88">
              <w:rPr>
                <w:sz w:val="16"/>
                <w:szCs w:val="16"/>
                <w:lang w:val="es-ES"/>
              </w:rPr>
              <w:t>exposició</w:t>
            </w:r>
            <w:r w:rsidR="003A1086" w:rsidRPr="001D2C88">
              <w:rPr>
                <w:sz w:val="16"/>
                <w:szCs w:val="16"/>
                <w:lang w:val="es-ES"/>
              </w:rPr>
              <w:t>n</w:t>
            </w:r>
            <w:r w:rsidRPr="001D2C88">
              <w:rPr>
                <w:sz w:val="16"/>
                <w:szCs w:val="16"/>
                <w:lang w:val="es-ES"/>
              </w:rPr>
              <w:t xml:space="preserve"> de</w:t>
            </w:r>
            <w:r w:rsidR="003A1086" w:rsidRPr="001D2C88">
              <w:rPr>
                <w:sz w:val="16"/>
                <w:szCs w:val="16"/>
                <w:lang w:val="es-ES"/>
              </w:rPr>
              <w:t xml:space="preserve"> </w:t>
            </w:r>
            <w:r w:rsidRPr="001D2C88">
              <w:rPr>
                <w:sz w:val="16"/>
                <w:szCs w:val="16"/>
                <w:lang w:val="es-ES"/>
              </w:rPr>
              <w:t>l</w:t>
            </w:r>
            <w:r w:rsidR="003A1086" w:rsidRPr="001D2C88">
              <w:rPr>
                <w:sz w:val="16"/>
                <w:szCs w:val="16"/>
                <w:lang w:val="es-ES"/>
              </w:rPr>
              <w:t>o</w:t>
            </w:r>
            <w:r w:rsidRPr="001D2C88">
              <w:rPr>
                <w:sz w:val="16"/>
                <w:szCs w:val="16"/>
                <w:lang w:val="es-ES"/>
              </w:rPr>
              <w:t>s resulta</w:t>
            </w:r>
            <w:r w:rsidR="003A1086" w:rsidRPr="001D2C88">
              <w:rPr>
                <w:sz w:val="16"/>
                <w:szCs w:val="16"/>
                <w:lang w:val="es-ES"/>
              </w:rPr>
              <w:t>do</w:t>
            </w:r>
            <w:r w:rsidRPr="001D2C88">
              <w:rPr>
                <w:sz w:val="16"/>
                <w:szCs w:val="16"/>
                <w:lang w:val="es-ES"/>
              </w:rPr>
              <w:t>s</w:t>
            </w:r>
          </w:p>
        </w:tc>
      </w:tr>
      <w:tr w:rsidR="00DD2C3F" w:rsidRPr="001D2C88" w14:paraId="5D98A7F0" w14:textId="77777777" w:rsidTr="006B725B">
        <w:tc>
          <w:tcPr>
            <w:tcW w:w="1985" w:type="dxa"/>
            <w:vMerge w:val="restart"/>
            <w:shd w:val="clear" w:color="auto" w:fill="F2F2F2" w:themeFill="background1" w:themeFillShade="F2"/>
          </w:tcPr>
          <w:p w14:paraId="3CAD845E" w14:textId="774243A4" w:rsidR="00DD2C3F" w:rsidRPr="001D2C88" w:rsidRDefault="00DD2C3F" w:rsidP="006B725B">
            <w:pPr>
              <w:rPr>
                <w:sz w:val="16"/>
                <w:szCs w:val="16"/>
                <w:lang w:val="es-ES"/>
              </w:rPr>
            </w:pPr>
            <w:r w:rsidRPr="001D2C88">
              <w:rPr>
                <w:sz w:val="16"/>
                <w:szCs w:val="16"/>
                <w:lang w:val="es-ES"/>
              </w:rPr>
              <w:t>Protest</w:t>
            </w:r>
            <w:r w:rsidR="003A1086" w:rsidRPr="001D2C88">
              <w:rPr>
                <w:sz w:val="16"/>
                <w:szCs w:val="16"/>
                <w:lang w:val="es-ES"/>
              </w:rPr>
              <w:t>a</w:t>
            </w:r>
            <w:r w:rsidRPr="001D2C88">
              <w:rPr>
                <w:sz w:val="16"/>
                <w:szCs w:val="16"/>
                <w:lang w:val="es-ES"/>
              </w:rPr>
              <w:t>s o peticion</w:t>
            </w:r>
            <w:r w:rsidR="003A1086" w:rsidRPr="001D2C88">
              <w:rPr>
                <w:sz w:val="16"/>
                <w:szCs w:val="16"/>
                <w:lang w:val="es-ES"/>
              </w:rPr>
              <w:t>e</w:t>
            </w:r>
            <w:r w:rsidRPr="001D2C88">
              <w:rPr>
                <w:sz w:val="16"/>
                <w:szCs w:val="16"/>
                <w:lang w:val="es-ES"/>
              </w:rPr>
              <w:t>s de reparació</w:t>
            </w:r>
            <w:r w:rsidR="003A1086" w:rsidRPr="001D2C88">
              <w:rPr>
                <w:sz w:val="16"/>
                <w:szCs w:val="16"/>
                <w:lang w:val="es-ES"/>
              </w:rPr>
              <w:t>n</w:t>
            </w:r>
            <w:r w:rsidRPr="001D2C88">
              <w:rPr>
                <w:sz w:val="16"/>
                <w:szCs w:val="16"/>
                <w:lang w:val="es-ES"/>
              </w:rPr>
              <w:t xml:space="preserve"> per </w:t>
            </w:r>
            <w:r w:rsidR="004D247B" w:rsidRPr="001D2C88">
              <w:rPr>
                <w:sz w:val="16"/>
                <w:szCs w:val="16"/>
                <w:lang w:val="es-ES"/>
              </w:rPr>
              <w:t>algún</w:t>
            </w:r>
            <w:r w:rsidRPr="001D2C88">
              <w:rPr>
                <w:sz w:val="16"/>
                <w:szCs w:val="16"/>
                <w:lang w:val="es-ES"/>
              </w:rPr>
              <w:t xml:space="preserve"> act</w:t>
            </w:r>
            <w:r w:rsidR="00251C92" w:rsidRPr="001D2C88">
              <w:rPr>
                <w:sz w:val="16"/>
                <w:szCs w:val="16"/>
                <w:lang w:val="es-ES"/>
              </w:rPr>
              <w:t>o</w:t>
            </w:r>
            <w:r w:rsidRPr="001D2C88">
              <w:rPr>
                <w:sz w:val="16"/>
                <w:szCs w:val="16"/>
                <w:lang w:val="es-ES"/>
              </w:rPr>
              <w:t xml:space="preserve"> </w:t>
            </w:r>
            <w:r w:rsidR="004D247B" w:rsidRPr="001D2C88">
              <w:rPr>
                <w:sz w:val="16"/>
                <w:szCs w:val="16"/>
                <w:lang w:val="es-ES"/>
              </w:rPr>
              <w:t>producido</w:t>
            </w:r>
            <w:r w:rsidRPr="001D2C88">
              <w:rPr>
                <w:sz w:val="16"/>
                <w:szCs w:val="16"/>
                <w:lang w:val="es-ES"/>
              </w:rPr>
              <w:t xml:space="preserve"> </w:t>
            </w:r>
            <w:r w:rsidR="00251C92" w:rsidRPr="001D2C88">
              <w:rPr>
                <w:sz w:val="16"/>
                <w:szCs w:val="16"/>
                <w:lang w:val="es-ES"/>
              </w:rPr>
              <w:t>en</w:t>
            </w:r>
            <w:r w:rsidRPr="001D2C88">
              <w:rPr>
                <w:sz w:val="16"/>
                <w:szCs w:val="16"/>
                <w:lang w:val="es-ES"/>
              </w:rPr>
              <w:t xml:space="preserve"> t</w:t>
            </w:r>
            <w:r w:rsidR="00251C92" w:rsidRPr="001D2C88">
              <w:rPr>
                <w:sz w:val="16"/>
                <w:szCs w:val="16"/>
                <w:lang w:val="es-ES"/>
              </w:rPr>
              <w:t>i</w:t>
            </w:r>
            <w:r w:rsidRPr="001D2C88">
              <w:rPr>
                <w:sz w:val="16"/>
                <w:szCs w:val="16"/>
                <w:lang w:val="es-ES"/>
              </w:rPr>
              <w:t>erra (Modifica RRV 61.2)</w:t>
            </w:r>
          </w:p>
        </w:tc>
        <w:tc>
          <w:tcPr>
            <w:tcW w:w="1134" w:type="dxa"/>
            <w:vMerge w:val="restart"/>
            <w:shd w:val="clear" w:color="auto" w:fill="F2F2F2" w:themeFill="background1" w:themeFillShade="F2"/>
          </w:tcPr>
          <w:p w14:paraId="67BBD06E" w14:textId="17431212" w:rsidR="00DD2C3F" w:rsidRPr="001D2C88" w:rsidRDefault="004D247B" w:rsidP="006B725B">
            <w:pPr>
              <w:rPr>
                <w:sz w:val="16"/>
                <w:szCs w:val="16"/>
                <w:lang w:val="es-ES"/>
              </w:rPr>
            </w:pPr>
            <w:r w:rsidRPr="001D2C88">
              <w:rPr>
                <w:sz w:val="16"/>
                <w:szCs w:val="16"/>
                <w:lang w:val="es-ES"/>
              </w:rPr>
              <w:t>Clasificación</w:t>
            </w:r>
            <w:r w:rsidR="00DD2C3F" w:rsidRPr="001D2C88">
              <w:rPr>
                <w:sz w:val="16"/>
                <w:szCs w:val="16"/>
                <w:lang w:val="es-ES"/>
              </w:rPr>
              <w:t xml:space="preserve"> </w:t>
            </w:r>
          </w:p>
          <w:p w14:paraId="2B37F456" w14:textId="0D45C91E" w:rsidR="00DD2C3F" w:rsidRPr="001D2C88" w:rsidRDefault="00DD2C3F" w:rsidP="006B725B">
            <w:pPr>
              <w:rPr>
                <w:sz w:val="16"/>
                <w:szCs w:val="16"/>
                <w:lang w:val="es-ES"/>
              </w:rPr>
            </w:pPr>
            <w:r w:rsidRPr="001D2C88">
              <w:rPr>
                <w:sz w:val="16"/>
                <w:szCs w:val="16"/>
                <w:lang w:val="es-ES"/>
              </w:rPr>
              <w:t>exp</w:t>
            </w:r>
            <w:r w:rsidR="00251C92" w:rsidRPr="001D2C88">
              <w:rPr>
                <w:sz w:val="16"/>
                <w:szCs w:val="16"/>
                <w:lang w:val="es-ES"/>
              </w:rPr>
              <w:t>ue</w:t>
            </w:r>
            <w:r w:rsidRPr="001D2C88">
              <w:rPr>
                <w:sz w:val="16"/>
                <w:szCs w:val="16"/>
                <w:lang w:val="es-ES"/>
              </w:rPr>
              <w:t>s</w:t>
            </w:r>
            <w:r w:rsidR="00251C92" w:rsidRPr="001D2C88">
              <w:rPr>
                <w:sz w:val="16"/>
                <w:szCs w:val="16"/>
                <w:lang w:val="es-ES"/>
              </w:rPr>
              <w:t>t</w:t>
            </w:r>
            <w:r w:rsidRPr="001D2C88">
              <w:rPr>
                <w:sz w:val="16"/>
                <w:szCs w:val="16"/>
                <w:lang w:val="es-ES"/>
              </w:rPr>
              <w:t>a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1CA5620F" w14:textId="6486EA21" w:rsidR="00DD2C3F" w:rsidRPr="001D2C88" w:rsidRDefault="00DD2C3F" w:rsidP="006B725B">
            <w:pPr>
              <w:rPr>
                <w:sz w:val="16"/>
                <w:szCs w:val="16"/>
                <w:lang w:val="es-ES"/>
              </w:rPr>
            </w:pPr>
            <w:r w:rsidRPr="001D2C88">
              <w:rPr>
                <w:sz w:val="16"/>
                <w:szCs w:val="16"/>
                <w:lang w:val="es-ES"/>
              </w:rPr>
              <w:t>A</w:t>
            </w:r>
            <w:r w:rsidR="00251C92" w:rsidRPr="001D2C88">
              <w:rPr>
                <w:sz w:val="16"/>
                <w:szCs w:val="16"/>
                <w:lang w:val="es-ES"/>
              </w:rPr>
              <w:t>ntes</w:t>
            </w:r>
            <w:r w:rsidRPr="001D2C88">
              <w:rPr>
                <w:sz w:val="16"/>
                <w:szCs w:val="16"/>
                <w:lang w:val="es-ES"/>
              </w:rPr>
              <w:t xml:space="preserve"> de l</w:t>
            </w:r>
            <w:r w:rsidR="00251C92" w:rsidRPr="001D2C88">
              <w:rPr>
                <w:sz w:val="16"/>
                <w:szCs w:val="16"/>
                <w:lang w:val="es-ES"/>
              </w:rPr>
              <w:t>a</w:t>
            </w:r>
            <w:r w:rsidRPr="001D2C88">
              <w:rPr>
                <w:sz w:val="16"/>
                <w:szCs w:val="16"/>
                <w:lang w:val="es-ES"/>
              </w:rPr>
              <w:t>s 19h</w:t>
            </w:r>
          </w:p>
        </w:tc>
        <w:tc>
          <w:tcPr>
            <w:tcW w:w="2498" w:type="dxa"/>
            <w:shd w:val="clear" w:color="auto" w:fill="F2F2F2" w:themeFill="background1" w:themeFillShade="F2"/>
          </w:tcPr>
          <w:p w14:paraId="0FAF929F" w14:textId="19BE087B" w:rsidR="00DD2C3F" w:rsidRPr="001D2C88" w:rsidRDefault="00DD2C3F" w:rsidP="006B725B">
            <w:pPr>
              <w:rPr>
                <w:sz w:val="16"/>
                <w:szCs w:val="16"/>
                <w:lang w:val="es-ES"/>
              </w:rPr>
            </w:pPr>
            <w:r w:rsidRPr="001D2C88">
              <w:rPr>
                <w:sz w:val="16"/>
                <w:szCs w:val="16"/>
                <w:lang w:val="es-ES"/>
              </w:rPr>
              <w:t xml:space="preserve">30 </w:t>
            </w:r>
            <w:r w:rsidR="004D247B" w:rsidRPr="001D2C88">
              <w:rPr>
                <w:sz w:val="16"/>
                <w:szCs w:val="16"/>
                <w:lang w:val="es-ES"/>
              </w:rPr>
              <w:t>minutos</w:t>
            </w:r>
            <w:r w:rsidRPr="001D2C88">
              <w:rPr>
                <w:sz w:val="16"/>
                <w:szCs w:val="16"/>
                <w:lang w:val="es-ES"/>
              </w:rPr>
              <w:t xml:space="preserve"> desp</w:t>
            </w:r>
            <w:r w:rsidR="00251C92" w:rsidRPr="001D2C88">
              <w:rPr>
                <w:sz w:val="16"/>
                <w:szCs w:val="16"/>
                <w:lang w:val="es-ES"/>
              </w:rPr>
              <w:t>u</w:t>
            </w:r>
            <w:r w:rsidRPr="001D2C88">
              <w:rPr>
                <w:sz w:val="16"/>
                <w:szCs w:val="16"/>
                <w:lang w:val="es-ES"/>
              </w:rPr>
              <w:t xml:space="preserve">és de </w:t>
            </w:r>
            <w:r w:rsidR="004D247B" w:rsidRPr="001D2C88">
              <w:rPr>
                <w:sz w:val="16"/>
                <w:szCs w:val="16"/>
                <w:lang w:val="es-ES"/>
              </w:rPr>
              <w:t>la exposición</w:t>
            </w:r>
            <w:r w:rsidRPr="001D2C88">
              <w:rPr>
                <w:sz w:val="16"/>
                <w:szCs w:val="16"/>
                <w:lang w:val="es-ES"/>
              </w:rPr>
              <w:t xml:space="preserve"> </w:t>
            </w:r>
            <w:r w:rsidR="004D247B" w:rsidRPr="001D2C88">
              <w:rPr>
                <w:sz w:val="16"/>
                <w:szCs w:val="16"/>
                <w:lang w:val="es-ES"/>
              </w:rPr>
              <w:t>de los</w:t>
            </w:r>
            <w:r w:rsidRPr="001D2C88">
              <w:rPr>
                <w:sz w:val="16"/>
                <w:szCs w:val="16"/>
                <w:lang w:val="es-ES"/>
              </w:rPr>
              <w:t xml:space="preserve"> resulta</w:t>
            </w:r>
            <w:r w:rsidR="00251C92" w:rsidRPr="001D2C88">
              <w:rPr>
                <w:sz w:val="16"/>
                <w:szCs w:val="16"/>
                <w:lang w:val="es-ES"/>
              </w:rPr>
              <w:t>do</w:t>
            </w:r>
            <w:r w:rsidRPr="001D2C88">
              <w:rPr>
                <w:sz w:val="16"/>
                <w:szCs w:val="16"/>
                <w:lang w:val="es-ES"/>
              </w:rPr>
              <w:t>s</w:t>
            </w:r>
          </w:p>
        </w:tc>
      </w:tr>
      <w:tr w:rsidR="00DD2C3F" w:rsidRPr="001D2C88" w14:paraId="73C26720" w14:textId="77777777" w:rsidTr="006B725B">
        <w:trPr>
          <w:trHeight w:val="136"/>
        </w:trPr>
        <w:tc>
          <w:tcPr>
            <w:tcW w:w="1985" w:type="dxa"/>
            <w:vMerge/>
            <w:shd w:val="clear" w:color="auto" w:fill="F2F2F2" w:themeFill="background1" w:themeFillShade="F2"/>
          </w:tcPr>
          <w:p w14:paraId="446F9BA5" w14:textId="77777777" w:rsidR="00DD2C3F" w:rsidRPr="001D2C88" w:rsidRDefault="00DD2C3F" w:rsidP="006B725B">
            <w:pPr>
              <w:rPr>
                <w:sz w:val="16"/>
                <w:szCs w:val="16"/>
                <w:lang w:val="es-ES"/>
              </w:rPr>
            </w:pPr>
          </w:p>
        </w:tc>
        <w:tc>
          <w:tcPr>
            <w:tcW w:w="1134" w:type="dxa"/>
            <w:vMerge/>
            <w:shd w:val="clear" w:color="auto" w:fill="F2F2F2" w:themeFill="background1" w:themeFillShade="F2"/>
          </w:tcPr>
          <w:p w14:paraId="08B2F3A5" w14:textId="77777777" w:rsidR="00DD2C3F" w:rsidRPr="001D2C88" w:rsidRDefault="00DD2C3F" w:rsidP="006B725B">
            <w:pPr>
              <w:rPr>
                <w:sz w:val="16"/>
                <w:szCs w:val="16"/>
                <w:lang w:val="es-ES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5439A73B" w14:textId="36B0EA71" w:rsidR="00DD2C3F" w:rsidRPr="001D2C88" w:rsidRDefault="00DD2C3F" w:rsidP="006B725B">
            <w:pPr>
              <w:rPr>
                <w:sz w:val="16"/>
                <w:szCs w:val="16"/>
                <w:lang w:val="es-ES"/>
              </w:rPr>
            </w:pPr>
            <w:r w:rsidRPr="001D2C88">
              <w:rPr>
                <w:sz w:val="16"/>
                <w:szCs w:val="16"/>
                <w:lang w:val="es-ES"/>
              </w:rPr>
              <w:t>Desp</w:t>
            </w:r>
            <w:r w:rsidR="00251C92" w:rsidRPr="001D2C88">
              <w:rPr>
                <w:sz w:val="16"/>
                <w:szCs w:val="16"/>
                <w:lang w:val="es-ES"/>
              </w:rPr>
              <w:t>u</w:t>
            </w:r>
            <w:r w:rsidRPr="001D2C88">
              <w:rPr>
                <w:sz w:val="16"/>
                <w:szCs w:val="16"/>
                <w:lang w:val="es-ES"/>
              </w:rPr>
              <w:t>és de les 19h</w:t>
            </w:r>
          </w:p>
        </w:tc>
        <w:tc>
          <w:tcPr>
            <w:tcW w:w="2498" w:type="dxa"/>
            <w:shd w:val="clear" w:color="auto" w:fill="F2F2F2" w:themeFill="background1" w:themeFillShade="F2"/>
          </w:tcPr>
          <w:p w14:paraId="42D1554E" w14:textId="387F9E23" w:rsidR="00DD2C3F" w:rsidRPr="001D2C88" w:rsidRDefault="00DD2C3F" w:rsidP="006B725B">
            <w:pPr>
              <w:rPr>
                <w:sz w:val="16"/>
                <w:szCs w:val="16"/>
                <w:lang w:val="es-ES"/>
              </w:rPr>
            </w:pPr>
            <w:r w:rsidRPr="001D2C88">
              <w:rPr>
                <w:sz w:val="16"/>
                <w:szCs w:val="16"/>
                <w:lang w:val="es-ES"/>
              </w:rPr>
              <w:t>Fins les 10h de</w:t>
            </w:r>
            <w:r w:rsidR="004D247B" w:rsidRPr="001D2C88">
              <w:rPr>
                <w:sz w:val="16"/>
                <w:szCs w:val="16"/>
                <w:lang w:val="es-ES"/>
              </w:rPr>
              <w:t>l día siguiente</w:t>
            </w:r>
          </w:p>
        </w:tc>
      </w:tr>
      <w:tr w:rsidR="00DD2C3F" w:rsidRPr="001D2C88" w14:paraId="295F7B83" w14:textId="77777777" w:rsidTr="006B725B">
        <w:trPr>
          <w:trHeight w:val="225"/>
        </w:trPr>
        <w:tc>
          <w:tcPr>
            <w:tcW w:w="1985" w:type="dxa"/>
            <w:vMerge/>
            <w:shd w:val="clear" w:color="auto" w:fill="F2F2F2" w:themeFill="background1" w:themeFillShade="F2"/>
          </w:tcPr>
          <w:p w14:paraId="03FB3602" w14:textId="77777777" w:rsidR="00DD2C3F" w:rsidRPr="001D2C88" w:rsidRDefault="00DD2C3F" w:rsidP="006B725B">
            <w:pPr>
              <w:rPr>
                <w:sz w:val="16"/>
                <w:szCs w:val="16"/>
                <w:lang w:val="es-E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5753961C" w14:textId="767A2F1A" w:rsidR="00DD2C3F" w:rsidRPr="001D2C88" w:rsidRDefault="004D247B" w:rsidP="006B725B">
            <w:pPr>
              <w:rPr>
                <w:sz w:val="16"/>
                <w:szCs w:val="16"/>
                <w:lang w:val="es-ES"/>
              </w:rPr>
            </w:pPr>
            <w:r w:rsidRPr="001D2C88">
              <w:rPr>
                <w:sz w:val="16"/>
                <w:szCs w:val="16"/>
                <w:lang w:val="es-ES"/>
              </w:rPr>
              <w:t>Último</w:t>
            </w:r>
            <w:r w:rsidR="00DD2C3F" w:rsidRPr="001D2C88">
              <w:rPr>
                <w:sz w:val="16"/>
                <w:szCs w:val="16"/>
                <w:lang w:val="es-ES"/>
              </w:rPr>
              <w:t xml:space="preserve"> </w:t>
            </w:r>
            <w:r w:rsidRPr="001D2C88">
              <w:rPr>
                <w:sz w:val="16"/>
                <w:szCs w:val="16"/>
                <w:lang w:val="es-ES"/>
              </w:rPr>
              <w:t>día</w:t>
            </w:r>
            <w:r w:rsidR="00DD2C3F" w:rsidRPr="001D2C88">
              <w:rPr>
                <w:sz w:val="16"/>
                <w:szCs w:val="16"/>
                <w:lang w:val="es-ES"/>
              </w:rPr>
              <w:t xml:space="preserve"> de regata</w:t>
            </w:r>
          </w:p>
        </w:tc>
        <w:tc>
          <w:tcPr>
            <w:tcW w:w="4199" w:type="dxa"/>
            <w:gridSpan w:val="2"/>
            <w:shd w:val="clear" w:color="auto" w:fill="F2F2F2" w:themeFill="background1" w:themeFillShade="F2"/>
          </w:tcPr>
          <w:p w14:paraId="3CB29088" w14:textId="418B2763" w:rsidR="00DD2C3F" w:rsidRPr="001D2C88" w:rsidRDefault="00DD2C3F" w:rsidP="006B725B">
            <w:pPr>
              <w:rPr>
                <w:sz w:val="16"/>
                <w:szCs w:val="16"/>
                <w:lang w:val="es-ES"/>
              </w:rPr>
            </w:pPr>
            <w:r w:rsidRPr="001D2C88">
              <w:rPr>
                <w:sz w:val="16"/>
                <w:szCs w:val="16"/>
                <w:lang w:val="es-ES"/>
              </w:rPr>
              <w:t xml:space="preserve">30 </w:t>
            </w:r>
            <w:r w:rsidR="004D247B" w:rsidRPr="001D2C88">
              <w:rPr>
                <w:sz w:val="16"/>
                <w:szCs w:val="16"/>
                <w:lang w:val="es-ES"/>
              </w:rPr>
              <w:t>minutos</w:t>
            </w:r>
            <w:r w:rsidRPr="001D2C88">
              <w:rPr>
                <w:sz w:val="16"/>
                <w:szCs w:val="16"/>
                <w:lang w:val="es-ES"/>
              </w:rPr>
              <w:t xml:space="preserve"> desp</w:t>
            </w:r>
            <w:r w:rsidR="00251C92" w:rsidRPr="001D2C88">
              <w:rPr>
                <w:sz w:val="16"/>
                <w:szCs w:val="16"/>
                <w:lang w:val="es-ES"/>
              </w:rPr>
              <w:t>u</w:t>
            </w:r>
            <w:r w:rsidRPr="001D2C88">
              <w:rPr>
                <w:sz w:val="16"/>
                <w:szCs w:val="16"/>
                <w:lang w:val="es-ES"/>
              </w:rPr>
              <w:t xml:space="preserve">és de </w:t>
            </w:r>
            <w:r w:rsidR="004D247B" w:rsidRPr="001D2C88">
              <w:rPr>
                <w:sz w:val="16"/>
                <w:szCs w:val="16"/>
                <w:lang w:val="es-ES"/>
              </w:rPr>
              <w:t>la exposición</w:t>
            </w:r>
            <w:r w:rsidRPr="001D2C88">
              <w:rPr>
                <w:sz w:val="16"/>
                <w:szCs w:val="16"/>
                <w:lang w:val="es-ES"/>
              </w:rPr>
              <w:t xml:space="preserve"> </w:t>
            </w:r>
            <w:r w:rsidR="004D247B" w:rsidRPr="001D2C88">
              <w:rPr>
                <w:sz w:val="16"/>
                <w:szCs w:val="16"/>
                <w:lang w:val="es-ES"/>
              </w:rPr>
              <w:t>de los</w:t>
            </w:r>
            <w:r w:rsidRPr="001D2C88">
              <w:rPr>
                <w:sz w:val="16"/>
                <w:szCs w:val="16"/>
                <w:lang w:val="es-ES"/>
              </w:rPr>
              <w:t xml:space="preserve"> resulta</w:t>
            </w:r>
            <w:r w:rsidR="00251C92" w:rsidRPr="001D2C88">
              <w:rPr>
                <w:sz w:val="16"/>
                <w:szCs w:val="16"/>
                <w:lang w:val="es-ES"/>
              </w:rPr>
              <w:t>do</w:t>
            </w:r>
            <w:r w:rsidRPr="001D2C88">
              <w:rPr>
                <w:sz w:val="16"/>
                <w:szCs w:val="16"/>
                <w:lang w:val="es-ES"/>
              </w:rPr>
              <w:t>s</w:t>
            </w:r>
          </w:p>
        </w:tc>
      </w:tr>
      <w:tr w:rsidR="00DD2C3F" w:rsidRPr="001D2C88" w14:paraId="4E276140" w14:textId="77777777" w:rsidTr="006B725B">
        <w:tc>
          <w:tcPr>
            <w:tcW w:w="1985" w:type="dxa"/>
            <w:shd w:val="clear" w:color="auto" w:fill="DAEEF3" w:themeFill="accent5" w:themeFillTint="33"/>
          </w:tcPr>
          <w:p w14:paraId="4F121CB7" w14:textId="358FBFC9" w:rsidR="00DD2C3F" w:rsidRPr="001D2C88" w:rsidRDefault="004D247B" w:rsidP="006B725B">
            <w:pPr>
              <w:rPr>
                <w:sz w:val="16"/>
                <w:szCs w:val="16"/>
                <w:lang w:val="es-ES"/>
              </w:rPr>
            </w:pPr>
            <w:r w:rsidRPr="001D2C88">
              <w:rPr>
                <w:sz w:val="16"/>
                <w:szCs w:val="16"/>
                <w:lang w:val="es-ES"/>
              </w:rPr>
              <w:t>Reapertura</w:t>
            </w:r>
            <w:r w:rsidR="00DD2C3F" w:rsidRPr="001D2C88">
              <w:rPr>
                <w:sz w:val="16"/>
                <w:szCs w:val="16"/>
                <w:lang w:val="es-ES"/>
              </w:rPr>
              <w:t xml:space="preserve"> d</w:t>
            </w:r>
            <w:r w:rsidR="00251C92" w:rsidRPr="001D2C88">
              <w:rPr>
                <w:sz w:val="16"/>
                <w:szCs w:val="16"/>
                <w:lang w:val="es-ES"/>
              </w:rPr>
              <w:t xml:space="preserve">e </w:t>
            </w:r>
            <w:r w:rsidRPr="001D2C88">
              <w:rPr>
                <w:sz w:val="16"/>
                <w:szCs w:val="16"/>
                <w:lang w:val="es-ES"/>
              </w:rPr>
              <w:t>audiencia</w:t>
            </w:r>
            <w:r w:rsidR="00DD2C3F" w:rsidRPr="001D2C88">
              <w:rPr>
                <w:sz w:val="16"/>
                <w:szCs w:val="16"/>
                <w:lang w:val="es-ES"/>
              </w:rPr>
              <w:t xml:space="preserve"> (Modifica la RRV 63.7)</w:t>
            </w:r>
          </w:p>
        </w:tc>
        <w:tc>
          <w:tcPr>
            <w:tcW w:w="5333" w:type="dxa"/>
            <w:gridSpan w:val="3"/>
            <w:shd w:val="clear" w:color="auto" w:fill="DAEEF3" w:themeFill="accent5" w:themeFillTint="33"/>
          </w:tcPr>
          <w:p w14:paraId="04E4874E" w14:textId="2F871062" w:rsidR="00DD2C3F" w:rsidRPr="001D2C88" w:rsidRDefault="00DD2C3F" w:rsidP="006B725B">
            <w:pPr>
              <w:rPr>
                <w:sz w:val="16"/>
                <w:szCs w:val="16"/>
                <w:lang w:val="es-ES"/>
              </w:rPr>
            </w:pPr>
            <w:r w:rsidRPr="001D2C88">
              <w:rPr>
                <w:sz w:val="16"/>
                <w:szCs w:val="16"/>
                <w:lang w:val="es-ES"/>
              </w:rPr>
              <w:t>30 minut</w:t>
            </w:r>
            <w:r w:rsidR="00251C92" w:rsidRPr="001D2C88">
              <w:rPr>
                <w:sz w:val="16"/>
                <w:szCs w:val="16"/>
                <w:lang w:val="es-ES"/>
              </w:rPr>
              <w:t>o</w:t>
            </w:r>
            <w:r w:rsidRPr="001D2C88">
              <w:rPr>
                <w:sz w:val="16"/>
                <w:szCs w:val="16"/>
                <w:lang w:val="es-ES"/>
              </w:rPr>
              <w:t>s desp</w:t>
            </w:r>
            <w:r w:rsidR="00251C92" w:rsidRPr="001D2C88">
              <w:rPr>
                <w:sz w:val="16"/>
                <w:szCs w:val="16"/>
                <w:lang w:val="es-ES"/>
              </w:rPr>
              <w:t>u</w:t>
            </w:r>
            <w:r w:rsidRPr="001D2C88">
              <w:rPr>
                <w:sz w:val="16"/>
                <w:szCs w:val="16"/>
                <w:lang w:val="es-ES"/>
              </w:rPr>
              <w:t>és de la notificació</w:t>
            </w:r>
            <w:r w:rsidR="00251C92" w:rsidRPr="001D2C88">
              <w:rPr>
                <w:sz w:val="16"/>
                <w:szCs w:val="16"/>
                <w:lang w:val="es-ES"/>
              </w:rPr>
              <w:t>n</w:t>
            </w:r>
            <w:r w:rsidRPr="001D2C88">
              <w:rPr>
                <w:sz w:val="16"/>
                <w:szCs w:val="16"/>
                <w:lang w:val="es-ES"/>
              </w:rPr>
              <w:t xml:space="preserve"> de la resolució</w:t>
            </w:r>
            <w:r w:rsidR="00251C92" w:rsidRPr="001D2C88">
              <w:rPr>
                <w:sz w:val="16"/>
                <w:szCs w:val="16"/>
                <w:lang w:val="es-ES"/>
              </w:rPr>
              <w:t>n</w:t>
            </w:r>
          </w:p>
        </w:tc>
      </w:tr>
    </w:tbl>
    <w:p w14:paraId="0952212A" w14:textId="77777777" w:rsidR="00DD2C3F" w:rsidRPr="001D2C88" w:rsidRDefault="00DD2C3F" w:rsidP="00DD2C3F">
      <w:pPr>
        <w:rPr>
          <w:lang w:val="es-ES" w:eastAsia="en-US"/>
        </w:rPr>
      </w:pPr>
    </w:p>
    <w:p w14:paraId="290B3C27" w14:textId="2A61C141" w:rsidR="006D3D31" w:rsidRPr="001D2C88" w:rsidRDefault="006D3D31" w:rsidP="00DD2C3F">
      <w:pPr>
        <w:pStyle w:val="Ttulo2"/>
      </w:pPr>
      <w:r w:rsidRPr="001D2C88">
        <w:t xml:space="preserve">Los avisos </w:t>
      </w:r>
      <w:r w:rsidR="00DF16BF" w:rsidRPr="001D2C88">
        <w:t xml:space="preserve">sobre el orden y la hora </w:t>
      </w:r>
      <w:r w:rsidRPr="001D2C88">
        <w:t xml:space="preserve">de </w:t>
      </w:r>
      <w:r w:rsidR="001D2C88" w:rsidRPr="001D2C88">
        <w:t>las audiencias</w:t>
      </w:r>
      <w:r w:rsidRPr="001D2C88">
        <w:t xml:space="preserve"> se anunciarán en el TOAV tan pronto como sea posible.</w:t>
      </w:r>
    </w:p>
    <w:p w14:paraId="2F0F782A" w14:textId="0427A88D" w:rsidR="006D3D31" w:rsidRPr="001D2C88" w:rsidRDefault="006D3D31" w:rsidP="00DD2C3F">
      <w:pPr>
        <w:pStyle w:val="Ttulo2"/>
      </w:pPr>
      <w:r w:rsidRPr="001D2C88">
        <w:t>En protestas de medición, la autoridad responsable de la 63.5(d) será el Comité Técnico de Jueces de la RFEV.</w:t>
      </w:r>
    </w:p>
    <w:p w14:paraId="4E51D1E6" w14:textId="3AE2B64A" w:rsidR="006D3D31" w:rsidRPr="001D2C88" w:rsidRDefault="006D3D31" w:rsidP="002B6D86">
      <w:pPr>
        <w:pStyle w:val="Ttulo2"/>
      </w:pPr>
      <w:r w:rsidRPr="001D2C88">
        <w:t>Las audiencias se llevarán a cabo en la sala de audiencias situada [junto a la oficina de regatas].</w:t>
      </w:r>
    </w:p>
    <w:p w14:paraId="584A2E71" w14:textId="5D6CA81A" w:rsidR="006D3D31" w:rsidRPr="001D2C88" w:rsidRDefault="006D3D31" w:rsidP="00DD2C3F">
      <w:pPr>
        <w:pStyle w:val="Ttulo1"/>
        <w:rPr>
          <w:lang w:val="es-ES"/>
        </w:rPr>
      </w:pPr>
      <w:r w:rsidRPr="001D2C88">
        <w:rPr>
          <w:lang w:val="es-ES"/>
        </w:rPr>
        <w:t>SEGURIDAD</w:t>
      </w:r>
    </w:p>
    <w:p w14:paraId="30E47886" w14:textId="3B77F2D0" w:rsidR="006D3D31" w:rsidRPr="001D2C88" w:rsidRDefault="006D3D31" w:rsidP="00DD2C3F">
      <w:pPr>
        <w:pStyle w:val="Ttulo2"/>
      </w:pPr>
      <w:r w:rsidRPr="001D2C88">
        <w:t>Si un barco se retira en alguna prueba del día, deberá cumplimentar el formulario en la oficina de regatas</w:t>
      </w:r>
      <w:r w:rsidR="004D247B" w:rsidRPr="001D2C88">
        <w:t>.</w:t>
      </w:r>
      <w:r w:rsidRPr="001D2C88">
        <w:t xml:space="preserve"> </w:t>
      </w:r>
      <w:r w:rsidR="004D247B" w:rsidRPr="001D2C88">
        <w:t xml:space="preserve"> E</w:t>
      </w:r>
      <w:r w:rsidRPr="001D2C88">
        <w:t xml:space="preserve">n caso contrario, podrá ser clasificado </w:t>
      </w:r>
      <w:r w:rsidR="004D247B" w:rsidRPr="001D2C88">
        <w:t xml:space="preserve">como </w:t>
      </w:r>
      <w:r w:rsidRPr="001D2C88">
        <w:t>DNC.</w:t>
      </w:r>
      <w:r w:rsidR="005C3287">
        <w:t xml:space="preserve"> </w:t>
      </w:r>
    </w:p>
    <w:p w14:paraId="47F06D7E" w14:textId="4207ACAB" w:rsidR="006D3D31" w:rsidRPr="001D2C88" w:rsidRDefault="006D3D31" w:rsidP="005C3287">
      <w:pPr>
        <w:pStyle w:val="Ttulo2"/>
      </w:pPr>
      <w:r w:rsidRPr="001D2C88">
        <w:t xml:space="preserve">Los participantes que lleguen a tierra en punto distinto al varadero deberán avisar a la organización al teléfono: </w:t>
      </w:r>
      <w:r w:rsidR="005C3287">
        <w:t xml:space="preserve">  </w:t>
      </w:r>
      <w:r w:rsidRPr="001D2C88">
        <w:t>[</w:t>
      </w:r>
      <w:r w:rsidR="004D247B" w:rsidRPr="001D2C88">
        <w:t xml:space="preserve"> </w:t>
      </w:r>
      <w:r w:rsidRPr="005C3287">
        <w:rPr>
          <w:b/>
          <w:bCs/>
          <w:i/>
          <w:iCs/>
          <w:color w:val="31849B" w:themeColor="accent5" w:themeShade="BF"/>
        </w:rPr>
        <w:t>000 000 000 – Oficina de Regata</w:t>
      </w:r>
      <w:r w:rsidR="004D247B" w:rsidRPr="005C3287">
        <w:rPr>
          <w:color w:val="31849B" w:themeColor="accent5" w:themeShade="BF"/>
        </w:rPr>
        <w:t xml:space="preserve"> </w:t>
      </w:r>
      <w:r w:rsidRPr="001D2C88">
        <w:t>]</w:t>
      </w:r>
    </w:p>
    <w:p w14:paraId="6DA5592E" w14:textId="289F24CB" w:rsidR="006D3D31" w:rsidRPr="001D2C88" w:rsidRDefault="006D3D31" w:rsidP="00DD2C3F">
      <w:pPr>
        <w:pStyle w:val="Ttulo2"/>
      </w:pPr>
      <w:r w:rsidRPr="001D2C88">
        <w:lastRenderedPageBreak/>
        <w:t xml:space="preserve"> [NP][</w:t>
      </w:r>
      <w:r w:rsidR="004E799E" w:rsidRPr="001D2C88">
        <w:t>D</w:t>
      </w:r>
      <w:r w:rsidRPr="001D2C88">
        <w:t>P] Entrenadores y acompañantes deberán estar a la escucha del canal VHF [XX].</w:t>
      </w:r>
    </w:p>
    <w:p w14:paraId="7506208C" w14:textId="1F8A7BC0" w:rsidR="006D3D31" w:rsidRPr="001D2C88" w:rsidRDefault="006D3D31" w:rsidP="008C19AD">
      <w:pPr>
        <w:pStyle w:val="Ttulo2"/>
      </w:pPr>
      <w:r w:rsidRPr="001D2C88">
        <w:t xml:space="preserve"> [NP][</w:t>
      </w:r>
      <w:r w:rsidR="004E799E" w:rsidRPr="001D2C88">
        <w:t>D</w:t>
      </w:r>
      <w:r w:rsidRPr="001D2C88">
        <w:t>P] Cuando el CR ice la bandera “V” del CIS, entrenadores y acompañantes se pondrán a disposición del CR para tareas de salvamento.</w:t>
      </w:r>
    </w:p>
    <w:p w14:paraId="071B86FC" w14:textId="3B5FC505" w:rsidR="006D3D31" w:rsidRPr="001D2C88" w:rsidRDefault="006D3D31" w:rsidP="00DD2C3F">
      <w:pPr>
        <w:pStyle w:val="Ttulo1"/>
        <w:rPr>
          <w:lang w:val="es-ES"/>
        </w:rPr>
      </w:pPr>
      <w:r w:rsidRPr="001D2C88">
        <w:rPr>
          <w:lang w:val="es-ES"/>
        </w:rPr>
        <w:t>CONDUCTA Y RESPONSABILIDAD</w:t>
      </w:r>
    </w:p>
    <w:p w14:paraId="46162938" w14:textId="2DAB9CE3" w:rsidR="006D3D31" w:rsidRPr="001D2C88" w:rsidRDefault="006D3D31" w:rsidP="00DD2C3F">
      <w:pPr>
        <w:pStyle w:val="Ttulo2"/>
      </w:pPr>
      <w:r w:rsidRPr="001D2C88">
        <w:t xml:space="preserve"> [</w:t>
      </w:r>
      <w:r w:rsidR="004E799E" w:rsidRPr="001D2C88">
        <w:t>D</w:t>
      </w:r>
      <w:r w:rsidRPr="001D2C88">
        <w:t>P] De acuerdo con RRV 47, está prohibido arrojar basura al mar; podrá depositarse en las embarcaciones de la organización.</w:t>
      </w:r>
    </w:p>
    <w:p w14:paraId="47BE4739" w14:textId="77777777" w:rsidR="004D247B" w:rsidRPr="001D2C88" w:rsidRDefault="006D3D31" w:rsidP="00DD2C3F">
      <w:pPr>
        <w:pStyle w:val="Ttulo2"/>
      </w:pPr>
      <w:r w:rsidRPr="001D2C88">
        <w:t xml:space="preserve">Los participantes toman parte bajo su propio riesgo y responsabilidad. </w:t>
      </w:r>
    </w:p>
    <w:p w14:paraId="5B38219C" w14:textId="0CEFF790" w:rsidR="006D3D31" w:rsidRPr="001D2C88" w:rsidRDefault="006D3D31" w:rsidP="00DD2C3F">
      <w:pPr>
        <w:pStyle w:val="Ttulo2"/>
      </w:pPr>
      <w:r w:rsidRPr="001D2C88">
        <w:t>El C</w:t>
      </w:r>
      <w:r w:rsidR="004D247B" w:rsidRPr="001D2C88">
        <w:t xml:space="preserve">omité </w:t>
      </w:r>
      <w:r w:rsidRPr="001D2C88">
        <w:t>O</w:t>
      </w:r>
      <w:r w:rsidR="004D247B" w:rsidRPr="001D2C88">
        <w:t>rganizador</w:t>
      </w:r>
      <w:r w:rsidRPr="001D2C88">
        <w:t xml:space="preserve"> y </w:t>
      </w:r>
      <w:r w:rsidR="005757C1" w:rsidRPr="001D2C88">
        <w:t xml:space="preserve">todo el personal </w:t>
      </w:r>
      <w:r w:rsidRPr="001D2C88">
        <w:t>involucrado declinan toda responsabilidad por pérdidas, daños, lesiones o molestias que puedan producirse a personas o bienes, tanto en tierra como en mar, como consecuencia de la participación en este evento.</w:t>
      </w:r>
    </w:p>
    <w:p w14:paraId="136E3677" w14:textId="5E5A375D" w:rsidR="006D3D31" w:rsidRPr="001D2C88" w:rsidRDefault="006D3D31" w:rsidP="00DD2C3F">
      <w:pPr>
        <w:pStyle w:val="Ttulo2"/>
      </w:pPr>
      <w:r w:rsidRPr="001D2C88">
        <w:t xml:space="preserve">Se llama la atención sobre la RRV 3 (Decisión de Regatear): </w:t>
      </w:r>
      <w:r w:rsidR="00875F35" w:rsidRPr="001D2C88">
        <w:t>“</w:t>
      </w:r>
      <w:r w:rsidRPr="001D2C88">
        <w:rPr>
          <w:i/>
          <w:iCs/>
        </w:rPr>
        <w:t>Es de exclusiva responsabilidad de un patrón decidir si participa en una prueba o si continúa en regata</w:t>
      </w:r>
      <w:r w:rsidR="00875F35" w:rsidRPr="001D2C88">
        <w:t>”</w:t>
      </w:r>
      <w:r w:rsidRPr="001D2C88">
        <w:t>.</w:t>
      </w:r>
    </w:p>
    <w:p w14:paraId="062C3013" w14:textId="77777777" w:rsidR="006D3D31" w:rsidRPr="001D2C88" w:rsidRDefault="006D3D31" w:rsidP="006D3D31">
      <w:pPr>
        <w:rPr>
          <w:lang w:val="es-ES"/>
        </w:rPr>
      </w:pPr>
    </w:p>
    <w:p w14:paraId="0EABD18B" w14:textId="77777777" w:rsidR="00CA28FD" w:rsidRPr="001D2C88" w:rsidRDefault="00CA28FD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rFonts w:cstheme="majorBidi"/>
          <w:caps/>
          <w:color w:val="31849B" w:themeColor="accent5" w:themeShade="BF"/>
          <w:sz w:val="24"/>
          <w:szCs w:val="32"/>
          <w:lang w:val="es-ES"/>
        </w:rPr>
      </w:pPr>
      <w:r w:rsidRPr="001D2C88">
        <w:rPr>
          <w:lang w:val="es-ES"/>
        </w:rPr>
        <w:br w:type="page"/>
      </w:r>
    </w:p>
    <w:p w14:paraId="683D0F42" w14:textId="7C0F43E8" w:rsidR="006D3D31" w:rsidRPr="001D2C88" w:rsidRDefault="006D3D31" w:rsidP="00DD2C3F">
      <w:pPr>
        <w:pStyle w:val="Ttulo1"/>
        <w:numPr>
          <w:ilvl w:val="0"/>
          <w:numId w:val="0"/>
        </w:numPr>
        <w:rPr>
          <w:lang w:val="es-ES"/>
        </w:rPr>
      </w:pPr>
      <w:r w:rsidRPr="001D2C88">
        <w:rPr>
          <w:lang w:val="es-ES"/>
        </w:rPr>
        <w:lastRenderedPageBreak/>
        <w:t>ANEXO 1 — Campo de regatas [mapa/ubicación]</w:t>
      </w:r>
    </w:p>
    <w:p w14:paraId="3622A5D2" w14:textId="2BE32251" w:rsidR="00CA28FD" w:rsidRPr="001D2C88" w:rsidRDefault="005757C1" w:rsidP="00CA28FD">
      <w:pPr>
        <w:pStyle w:val="Ttulo2"/>
        <w:numPr>
          <w:ilvl w:val="0"/>
          <w:numId w:val="0"/>
        </w:numPr>
        <w:rPr>
          <w:lang w:eastAsia="es-ES"/>
        </w:rPr>
      </w:pPr>
      <w:r w:rsidRPr="001D2C88">
        <w:rPr>
          <w:noProof/>
        </w:rPr>
        <w:drawing>
          <wp:anchor distT="0" distB="0" distL="114300" distR="114300" simplePos="0" relativeHeight="251659264" behindDoc="1" locked="0" layoutInCell="1" allowOverlap="1" wp14:anchorId="7E5104D7" wp14:editId="43A84954">
            <wp:simplePos x="0" y="0"/>
            <wp:positionH relativeFrom="margin">
              <wp:align>center</wp:align>
            </wp:positionH>
            <wp:positionV relativeFrom="paragraph">
              <wp:posOffset>342767</wp:posOffset>
            </wp:positionV>
            <wp:extent cx="4813200" cy="3402000"/>
            <wp:effectExtent l="114300" t="114300" r="216535" b="217805"/>
            <wp:wrapTight wrapText="bothSides">
              <wp:wrapPolygon edited="0">
                <wp:start x="427" y="-726"/>
                <wp:lineTo x="-513" y="-484"/>
                <wp:lineTo x="-513" y="21894"/>
                <wp:lineTo x="427" y="22741"/>
                <wp:lineTo x="427" y="22862"/>
                <wp:lineTo x="21631" y="22862"/>
                <wp:lineTo x="21717" y="22741"/>
                <wp:lineTo x="22486" y="20927"/>
                <wp:lineTo x="22486" y="847"/>
                <wp:lineTo x="21888" y="-484"/>
                <wp:lineTo x="21631" y="-726"/>
                <wp:lineTo x="427" y="-726"/>
              </wp:wrapPolygon>
            </wp:wrapTight>
            <wp:docPr id="787461376" name="Imagen 3" descr="Imagen que contiene 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61376" name="Imagen 3" descr="Imagen que contiene 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200" cy="340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52400" dist="76200" dir="2700000" algn="tl" rotWithShape="0">
                        <a:srgbClr val="333333">
                          <a:alpha val="76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0B0BF" w14:textId="0F039203" w:rsidR="005757C1" w:rsidRPr="001D2C88" w:rsidRDefault="005757C1" w:rsidP="00CA28FD">
      <w:pPr>
        <w:rPr>
          <w:lang w:val="es-ES"/>
        </w:rPr>
      </w:pPr>
    </w:p>
    <w:p w14:paraId="478E3E0B" w14:textId="61662EED" w:rsidR="005757C1" w:rsidRPr="001D2C88" w:rsidRDefault="005757C1" w:rsidP="00CA28FD">
      <w:pPr>
        <w:rPr>
          <w:lang w:val="es-ES"/>
        </w:rPr>
      </w:pPr>
    </w:p>
    <w:p w14:paraId="0A5B18F2" w14:textId="2A11F56E" w:rsidR="005757C1" w:rsidRPr="001D2C88" w:rsidRDefault="005757C1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s-ES"/>
        </w:rPr>
      </w:pPr>
      <w:r w:rsidRPr="001D2C88">
        <w:rPr>
          <w:lang w:val="es-ES"/>
        </w:rPr>
        <w:br w:type="page"/>
      </w:r>
    </w:p>
    <w:p w14:paraId="097F4653" w14:textId="65E84E03" w:rsidR="006D3D31" w:rsidRPr="001D2C88" w:rsidRDefault="006245AE" w:rsidP="00DD2C3F">
      <w:pPr>
        <w:pStyle w:val="Ttulo1"/>
        <w:numPr>
          <w:ilvl w:val="0"/>
          <w:numId w:val="0"/>
        </w:numPr>
        <w:rPr>
          <w:lang w:val="es-ES"/>
        </w:rPr>
      </w:pPr>
      <w:r w:rsidRPr="001D2C88">
        <w:rPr>
          <w:lang w:val="es-ES"/>
        </w:rPr>
        <w:lastRenderedPageBreak/>
        <w:t xml:space="preserve">[SENIOR] </w:t>
      </w:r>
      <w:r w:rsidR="006D3D31" w:rsidRPr="001D2C88">
        <w:rPr>
          <w:lang w:val="es-ES"/>
        </w:rPr>
        <w:t xml:space="preserve">ANEXO 2 — Recorridos </w:t>
      </w:r>
    </w:p>
    <w:p w14:paraId="32A81ACC" w14:textId="5701A9E9" w:rsidR="005757C1" w:rsidRPr="001D2C88" w:rsidRDefault="005757C1" w:rsidP="005757C1">
      <w:pPr>
        <w:rPr>
          <w:lang w:val="es-ES"/>
        </w:rPr>
      </w:pPr>
    </w:p>
    <w:p w14:paraId="34A327DD" w14:textId="64945BB3" w:rsidR="005757C1" w:rsidRPr="001D2C88" w:rsidRDefault="005757C1" w:rsidP="005757C1">
      <w:pPr>
        <w:rPr>
          <w:lang w:val="es-ES"/>
        </w:rPr>
      </w:pPr>
    </w:p>
    <w:p w14:paraId="5FCF82D0" w14:textId="6C70E28F" w:rsidR="00B92429" w:rsidRPr="001D2C88" w:rsidRDefault="00B92429" w:rsidP="005757C1">
      <w:pPr>
        <w:rPr>
          <w:lang w:val="es-ES"/>
        </w:rPr>
      </w:pPr>
      <w:r w:rsidRPr="001D2C88">
        <w:rPr>
          <w:noProof/>
          <w:lang w:val="es-ES"/>
        </w:rPr>
        <w:drawing>
          <wp:anchor distT="0" distB="0" distL="114300" distR="114300" simplePos="0" relativeHeight="251675648" behindDoc="0" locked="0" layoutInCell="1" allowOverlap="1" wp14:anchorId="773F0B94" wp14:editId="41B085D4">
            <wp:simplePos x="0" y="0"/>
            <wp:positionH relativeFrom="margin">
              <wp:align>right</wp:align>
            </wp:positionH>
            <wp:positionV relativeFrom="paragraph">
              <wp:posOffset>124460</wp:posOffset>
            </wp:positionV>
            <wp:extent cx="4852800" cy="3600000"/>
            <wp:effectExtent l="114300" t="114300" r="214630" b="210185"/>
            <wp:wrapNone/>
            <wp:docPr id="8153559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35593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800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52400" dist="76200" dir="2700000" algn="tl" rotWithShape="0">
                        <a:srgbClr val="333333">
                          <a:alpha val="76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253EF52" w14:textId="5070AE49" w:rsidR="00B92429" w:rsidRPr="001D2C88" w:rsidRDefault="00B92429" w:rsidP="005757C1">
      <w:pPr>
        <w:rPr>
          <w:lang w:val="es-ES"/>
        </w:rPr>
      </w:pPr>
    </w:p>
    <w:p w14:paraId="417DC36A" w14:textId="561018BE" w:rsidR="00B92429" w:rsidRPr="001D2C88" w:rsidRDefault="00B92429" w:rsidP="005757C1">
      <w:pPr>
        <w:rPr>
          <w:lang w:val="es-ES"/>
        </w:rPr>
      </w:pPr>
    </w:p>
    <w:p w14:paraId="7C3B5713" w14:textId="52D6942D" w:rsidR="00B92429" w:rsidRPr="001D2C88" w:rsidRDefault="00B92429" w:rsidP="005757C1">
      <w:pPr>
        <w:rPr>
          <w:lang w:val="es-ES"/>
        </w:rPr>
      </w:pPr>
    </w:p>
    <w:p w14:paraId="0D849A01" w14:textId="3FD9665D" w:rsidR="00B92429" w:rsidRPr="001D2C88" w:rsidRDefault="00B92429" w:rsidP="005757C1">
      <w:pPr>
        <w:rPr>
          <w:lang w:val="es-ES"/>
        </w:rPr>
      </w:pPr>
    </w:p>
    <w:p w14:paraId="3FF0E7DF" w14:textId="417CF2FA" w:rsidR="00B92429" w:rsidRPr="001D2C88" w:rsidRDefault="00B92429" w:rsidP="005757C1">
      <w:pPr>
        <w:rPr>
          <w:lang w:val="es-ES"/>
        </w:rPr>
      </w:pPr>
    </w:p>
    <w:p w14:paraId="42206038" w14:textId="28496ACA" w:rsidR="00B92429" w:rsidRPr="001D2C88" w:rsidRDefault="00B92429" w:rsidP="005757C1">
      <w:pPr>
        <w:rPr>
          <w:lang w:val="es-ES"/>
        </w:rPr>
      </w:pPr>
    </w:p>
    <w:p w14:paraId="0B3C6365" w14:textId="3BFD741E" w:rsidR="00B92429" w:rsidRPr="001D2C88" w:rsidRDefault="00B92429" w:rsidP="005757C1">
      <w:pPr>
        <w:rPr>
          <w:lang w:val="es-ES"/>
        </w:rPr>
      </w:pPr>
    </w:p>
    <w:p w14:paraId="5D7CD960" w14:textId="77777777" w:rsidR="00B92429" w:rsidRPr="001D2C88" w:rsidRDefault="00B92429" w:rsidP="005757C1">
      <w:pPr>
        <w:rPr>
          <w:lang w:val="es-ES"/>
        </w:rPr>
      </w:pPr>
    </w:p>
    <w:p w14:paraId="79196C2F" w14:textId="63B3FC8E" w:rsidR="00B92429" w:rsidRPr="001D2C88" w:rsidRDefault="00B92429" w:rsidP="005757C1">
      <w:pPr>
        <w:rPr>
          <w:lang w:val="es-ES"/>
        </w:rPr>
      </w:pPr>
    </w:p>
    <w:p w14:paraId="57D30AA0" w14:textId="77777777" w:rsidR="00B92429" w:rsidRPr="001D2C88" w:rsidRDefault="00B92429" w:rsidP="005757C1">
      <w:pPr>
        <w:rPr>
          <w:lang w:val="es-ES"/>
        </w:rPr>
      </w:pPr>
    </w:p>
    <w:p w14:paraId="2B211210" w14:textId="77777777" w:rsidR="00B92429" w:rsidRPr="001D2C88" w:rsidRDefault="00B92429" w:rsidP="005757C1">
      <w:pPr>
        <w:rPr>
          <w:lang w:val="es-ES"/>
        </w:rPr>
      </w:pPr>
    </w:p>
    <w:p w14:paraId="5383FC58" w14:textId="75AF45ED" w:rsidR="00CA28FD" w:rsidRPr="001D2C88" w:rsidRDefault="00B92429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s-ES"/>
        </w:rPr>
      </w:pPr>
      <w:r w:rsidRPr="001D2C88">
        <w:rPr>
          <w:noProof/>
          <w:lang w:val="es-ES"/>
        </w:rPr>
        <w:drawing>
          <wp:anchor distT="0" distB="0" distL="114300" distR="114300" simplePos="0" relativeHeight="251679744" behindDoc="0" locked="0" layoutInCell="1" allowOverlap="1" wp14:anchorId="601A8929" wp14:editId="515D170D">
            <wp:simplePos x="0" y="0"/>
            <wp:positionH relativeFrom="margin">
              <wp:align>right</wp:align>
            </wp:positionH>
            <wp:positionV relativeFrom="paragraph">
              <wp:posOffset>2091690</wp:posOffset>
            </wp:positionV>
            <wp:extent cx="4852800" cy="3585600"/>
            <wp:effectExtent l="114300" t="114300" r="214630" b="205740"/>
            <wp:wrapNone/>
            <wp:docPr id="1675007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0075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800" cy="358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52400" dist="76200" dir="2700000" algn="tl" rotWithShape="0">
                        <a:srgbClr val="333333">
                          <a:alpha val="76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8FD" w:rsidRPr="001D2C88">
        <w:rPr>
          <w:lang w:val="es-ES"/>
        </w:rPr>
        <w:br w:type="page"/>
      </w:r>
    </w:p>
    <w:p w14:paraId="72B98E7A" w14:textId="6CC45D64" w:rsidR="006D3D31" w:rsidRPr="001D2C88" w:rsidRDefault="005757C1" w:rsidP="00CA28FD">
      <w:pPr>
        <w:pStyle w:val="Ttulo1"/>
        <w:numPr>
          <w:ilvl w:val="0"/>
          <w:numId w:val="0"/>
        </w:numPr>
        <w:rPr>
          <w:lang w:val="es-ES"/>
        </w:rPr>
      </w:pPr>
      <w:r w:rsidRPr="001D2C88">
        <w:rPr>
          <w:lang w:val="es-ES"/>
        </w:rPr>
        <w:lastRenderedPageBreak/>
        <w:t>[OTRAS OPCIONES DISPONIBLES]</w:t>
      </w:r>
    </w:p>
    <w:p w14:paraId="1F05928E" w14:textId="23610873" w:rsidR="005757C1" w:rsidRPr="001D2C88" w:rsidRDefault="0082096B" w:rsidP="005757C1">
      <w:pPr>
        <w:pStyle w:val="Ttulo2"/>
        <w:numPr>
          <w:ilvl w:val="0"/>
          <w:numId w:val="0"/>
        </w:numPr>
        <w:rPr>
          <w:lang w:eastAsia="es-ES"/>
        </w:rPr>
      </w:pPr>
      <w:r w:rsidRPr="001D2C88">
        <w:rPr>
          <w:lang w:eastAsia="es-ES"/>
        </w:rPr>
        <w:t>[</w:t>
      </w:r>
      <w:r w:rsidR="00213BC2" w:rsidRPr="001D2C88">
        <w:rPr>
          <w:lang w:eastAsia="es-ES"/>
        </w:rPr>
        <w:t>Usar solamente dos.  El recorrido 1 debe corresponder a la opción principal, y el recorrido 2 una opción simplificada para reducir el tiempo de espera entre pruebas</w:t>
      </w:r>
      <w:r w:rsidRPr="001D2C88">
        <w:rPr>
          <w:lang w:eastAsia="es-ES"/>
        </w:rPr>
        <w:t>]</w:t>
      </w:r>
    </w:p>
    <w:p w14:paraId="7EAB4F13" w14:textId="1D2EB4B2" w:rsidR="00213BC2" w:rsidRPr="001D2C88" w:rsidRDefault="00B92429" w:rsidP="006D3D31">
      <w:pPr>
        <w:rPr>
          <w:lang w:val="es-ES"/>
        </w:rPr>
      </w:pPr>
      <w:r w:rsidRPr="001D2C88">
        <w:rPr>
          <w:noProof/>
          <w:lang w:val="es-ES"/>
        </w:rPr>
        <w:drawing>
          <wp:anchor distT="0" distB="0" distL="114300" distR="114300" simplePos="0" relativeHeight="251676672" behindDoc="0" locked="0" layoutInCell="1" allowOverlap="1" wp14:anchorId="22DEC446" wp14:editId="00BF4FCC">
            <wp:simplePos x="0" y="0"/>
            <wp:positionH relativeFrom="margin">
              <wp:align>right</wp:align>
            </wp:positionH>
            <wp:positionV relativeFrom="paragraph">
              <wp:posOffset>129378</wp:posOffset>
            </wp:positionV>
            <wp:extent cx="4852800" cy="3600000"/>
            <wp:effectExtent l="114300" t="114300" r="214630" b="210185"/>
            <wp:wrapNone/>
            <wp:docPr id="6039214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92145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800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52400" dist="76200" dir="2700000" algn="tl" rotWithShape="0">
                        <a:srgbClr val="333333">
                          <a:alpha val="76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DA1C3" w14:textId="4690CBDF" w:rsidR="00213BC2" w:rsidRPr="001D2C88" w:rsidRDefault="00213BC2" w:rsidP="006D3D31">
      <w:pPr>
        <w:rPr>
          <w:lang w:val="es-ES"/>
        </w:rPr>
      </w:pPr>
    </w:p>
    <w:p w14:paraId="781F1F53" w14:textId="30ED1F45" w:rsidR="00213BC2" w:rsidRPr="001D2C88" w:rsidRDefault="00213BC2" w:rsidP="006D3D31">
      <w:pPr>
        <w:rPr>
          <w:lang w:val="es-ES"/>
        </w:rPr>
      </w:pPr>
    </w:p>
    <w:p w14:paraId="23E04C1A" w14:textId="655AE38E" w:rsidR="00213BC2" w:rsidRPr="001D2C88" w:rsidRDefault="00213BC2" w:rsidP="006D3D31">
      <w:pPr>
        <w:rPr>
          <w:lang w:val="es-ES"/>
        </w:rPr>
      </w:pPr>
    </w:p>
    <w:p w14:paraId="620CC4B8" w14:textId="77777777" w:rsidR="00213BC2" w:rsidRPr="001D2C88" w:rsidRDefault="00213BC2" w:rsidP="006D3D31">
      <w:pPr>
        <w:rPr>
          <w:lang w:val="es-ES"/>
        </w:rPr>
      </w:pPr>
    </w:p>
    <w:p w14:paraId="1ECE9D48" w14:textId="34D2739E" w:rsidR="00213BC2" w:rsidRPr="001D2C88" w:rsidRDefault="00213BC2" w:rsidP="006D3D31">
      <w:pPr>
        <w:rPr>
          <w:lang w:val="es-ES"/>
        </w:rPr>
      </w:pPr>
    </w:p>
    <w:p w14:paraId="4E96ECEB" w14:textId="77777777" w:rsidR="00213BC2" w:rsidRPr="001D2C88" w:rsidRDefault="00213BC2" w:rsidP="006D3D31">
      <w:pPr>
        <w:rPr>
          <w:lang w:val="es-ES"/>
        </w:rPr>
      </w:pPr>
    </w:p>
    <w:p w14:paraId="512E74E9" w14:textId="77777777" w:rsidR="00213BC2" w:rsidRPr="001D2C88" w:rsidRDefault="00213BC2" w:rsidP="006D3D31">
      <w:pPr>
        <w:rPr>
          <w:lang w:val="es-ES"/>
        </w:rPr>
      </w:pPr>
    </w:p>
    <w:p w14:paraId="2D955C92" w14:textId="77777777" w:rsidR="00213BC2" w:rsidRPr="001D2C88" w:rsidRDefault="00213BC2" w:rsidP="006D3D31">
      <w:pPr>
        <w:rPr>
          <w:lang w:val="es-ES"/>
        </w:rPr>
      </w:pPr>
    </w:p>
    <w:p w14:paraId="505B5060" w14:textId="77777777" w:rsidR="00213BC2" w:rsidRPr="001D2C88" w:rsidRDefault="00213BC2" w:rsidP="006D3D31">
      <w:pPr>
        <w:rPr>
          <w:lang w:val="es-ES"/>
        </w:rPr>
      </w:pPr>
    </w:p>
    <w:p w14:paraId="322109DC" w14:textId="0CB5A0DF" w:rsidR="00213BC2" w:rsidRPr="001D2C88" w:rsidRDefault="00213BC2" w:rsidP="006D3D31">
      <w:pPr>
        <w:rPr>
          <w:lang w:val="es-ES"/>
        </w:rPr>
      </w:pPr>
    </w:p>
    <w:p w14:paraId="3B452CB9" w14:textId="77777777" w:rsidR="00213BC2" w:rsidRPr="001D2C88" w:rsidRDefault="00213BC2" w:rsidP="006D3D31">
      <w:pPr>
        <w:rPr>
          <w:lang w:val="es-ES"/>
        </w:rPr>
      </w:pPr>
    </w:p>
    <w:p w14:paraId="6DCB4CA2" w14:textId="77777777" w:rsidR="00213BC2" w:rsidRPr="001D2C88" w:rsidRDefault="00213BC2" w:rsidP="006D3D31">
      <w:pPr>
        <w:rPr>
          <w:lang w:val="es-ES"/>
        </w:rPr>
      </w:pPr>
    </w:p>
    <w:p w14:paraId="7C0D0DCD" w14:textId="77777777" w:rsidR="00213BC2" w:rsidRPr="001D2C88" w:rsidRDefault="00213BC2" w:rsidP="006D3D31">
      <w:pPr>
        <w:rPr>
          <w:lang w:val="es-ES"/>
        </w:rPr>
      </w:pPr>
    </w:p>
    <w:p w14:paraId="2A4F5075" w14:textId="1CC49B9B" w:rsidR="00213BC2" w:rsidRPr="001D2C88" w:rsidRDefault="00B92429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s-ES"/>
        </w:rPr>
      </w:pPr>
      <w:r w:rsidRPr="001D2C88">
        <w:rPr>
          <w:noProof/>
          <w:lang w:val="es-ES"/>
        </w:rPr>
        <w:drawing>
          <wp:anchor distT="0" distB="0" distL="114300" distR="114300" simplePos="0" relativeHeight="251678720" behindDoc="0" locked="0" layoutInCell="1" allowOverlap="1" wp14:anchorId="3D925CEE" wp14:editId="1CAF9692">
            <wp:simplePos x="0" y="0"/>
            <wp:positionH relativeFrom="margin">
              <wp:align>right</wp:align>
            </wp:positionH>
            <wp:positionV relativeFrom="paragraph">
              <wp:posOffset>1805512</wp:posOffset>
            </wp:positionV>
            <wp:extent cx="4852800" cy="3600000"/>
            <wp:effectExtent l="114300" t="114300" r="214630" b="210185"/>
            <wp:wrapNone/>
            <wp:docPr id="636631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6312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800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52400" dist="76200" dir="2700000" algn="tl" rotWithShape="0">
                        <a:srgbClr val="333333">
                          <a:alpha val="76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BC2" w:rsidRPr="001D2C88">
        <w:rPr>
          <w:lang w:val="es-ES"/>
        </w:rPr>
        <w:br w:type="page"/>
      </w:r>
    </w:p>
    <w:p w14:paraId="0258E160" w14:textId="7E8B0F98" w:rsidR="00213BC2" w:rsidRPr="001D2C88" w:rsidRDefault="00B92429" w:rsidP="006D3D31">
      <w:pPr>
        <w:rPr>
          <w:lang w:val="es-ES"/>
        </w:rPr>
      </w:pPr>
      <w:r w:rsidRPr="001D2C88">
        <w:rPr>
          <w:noProof/>
          <w:lang w:val="es-ES"/>
        </w:rPr>
        <w:lastRenderedPageBreak/>
        <w:drawing>
          <wp:anchor distT="0" distB="0" distL="114300" distR="114300" simplePos="0" relativeHeight="251677696" behindDoc="0" locked="0" layoutInCell="1" allowOverlap="1" wp14:anchorId="3D06E8B5" wp14:editId="64339BC3">
            <wp:simplePos x="0" y="0"/>
            <wp:positionH relativeFrom="margin">
              <wp:align>right</wp:align>
            </wp:positionH>
            <wp:positionV relativeFrom="paragraph">
              <wp:posOffset>106045</wp:posOffset>
            </wp:positionV>
            <wp:extent cx="4852800" cy="3600000"/>
            <wp:effectExtent l="114300" t="114300" r="214630" b="210185"/>
            <wp:wrapNone/>
            <wp:docPr id="20257725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77252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800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52400" dist="76200" dir="2700000" algn="tl" rotWithShape="0">
                        <a:srgbClr val="333333">
                          <a:alpha val="76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AF578" w14:textId="7ECFA21C" w:rsidR="00213BC2" w:rsidRPr="001D2C88" w:rsidRDefault="00213BC2" w:rsidP="006D3D31">
      <w:pPr>
        <w:rPr>
          <w:lang w:val="es-ES"/>
        </w:rPr>
      </w:pPr>
    </w:p>
    <w:p w14:paraId="426A67FC" w14:textId="43CAB6F6" w:rsidR="00213BC2" w:rsidRPr="001D2C88" w:rsidRDefault="00213BC2" w:rsidP="006D3D31">
      <w:pPr>
        <w:rPr>
          <w:lang w:val="es-ES"/>
        </w:rPr>
      </w:pPr>
    </w:p>
    <w:p w14:paraId="025736FC" w14:textId="30B347D1" w:rsidR="002D0959" w:rsidRPr="001D2C88" w:rsidRDefault="002D0959" w:rsidP="006D3D31">
      <w:pPr>
        <w:rPr>
          <w:lang w:val="es-ES"/>
        </w:rPr>
      </w:pPr>
    </w:p>
    <w:p w14:paraId="00279482" w14:textId="76F03BD8" w:rsidR="00CA28FD" w:rsidRPr="001D2C88" w:rsidRDefault="00CA28FD" w:rsidP="006D3D31">
      <w:pPr>
        <w:rPr>
          <w:lang w:val="es-ES"/>
        </w:rPr>
      </w:pPr>
    </w:p>
    <w:p w14:paraId="73ECBFB7" w14:textId="77777777" w:rsidR="00B80D79" w:rsidRPr="001D2C88" w:rsidRDefault="00B80D79" w:rsidP="006D3D31">
      <w:pPr>
        <w:rPr>
          <w:lang w:val="es-ES"/>
        </w:rPr>
      </w:pPr>
    </w:p>
    <w:p w14:paraId="43F4CA16" w14:textId="77777777" w:rsidR="00B80D79" w:rsidRPr="001D2C88" w:rsidRDefault="00B80D79" w:rsidP="006D3D31">
      <w:pPr>
        <w:rPr>
          <w:lang w:val="es-ES"/>
        </w:rPr>
      </w:pPr>
    </w:p>
    <w:p w14:paraId="222FCD48" w14:textId="77777777" w:rsidR="00B80D79" w:rsidRPr="001D2C88" w:rsidRDefault="00B80D79" w:rsidP="006D3D31">
      <w:pPr>
        <w:rPr>
          <w:lang w:val="es-ES"/>
        </w:rPr>
      </w:pPr>
    </w:p>
    <w:p w14:paraId="086F24BD" w14:textId="77777777" w:rsidR="00B80D79" w:rsidRPr="001D2C88" w:rsidRDefault="00B80D79" w:rsidP="006D3D31">
      <w:pPr>
        <w:rPr>
          <w:lang w:val="es-ES"/>
        </w:rPr>
      </w:pPr>
    </w:p>
    <w:p w14:paraId="16953AD5" w14:textId="77777777" w:rsidR="00B80D79" w:rsidRPr="001D2C88" w:rsidRDefault="00B80D79" w:rsidP="006D3D31">
      <w:pPr>
        <w:rPr>
          <w:lang w:val="es-ES"/>
        </w:rPr>
      </w:pPr>
    </w:p>
    <w:p w14:paraId="487FDFF6" w14:textId="77777777" w:rsidR="00B80D79" w:rsidRPr="001D2C88" w:rsidRDefault="00B80D79" w:rsidP="006D3D31">
      <w:pPr>
        <w:rPr>
          <w:lang w:val="es-ES"/>
        </w:rPr>
      </w:pPr>
    </w:p>
    <w:p w14:paraId="124055F7" w14:textId="77777777" w:rsidR="00B80D79" w:rsidRPr="001D2C88" w:rsidRDefault="00B80D79" w:rsidP="006D3D31">
      <w:pPr>
        <w:rPr>
          <w:lang w:val="es-ES"/>
        </w:rPr>
      </w:pPr>
    </w:p>
    <w:p w14:paraId="1AB784C2" w14:textId="77777777" w:rsidR="00B80D79" w:rsidRPr="001D2C88" w:rsidRDefault="00B80D79" w:rsidP="006D3D31">
      <w:pPr>
        <w:rPr>
          <w:lang w:val="es-ES"/>
        </w:rPr>
      </w:pPr>
    </w:p>
    <w:p w14:paraId="2006CD3A" w14:textId="77777777" w:rsidR="00B80D79" w:rsidRPr="001D2C88" w:rsidRDefault="00B80D79" w:rsidP="006D3D31">
      <w:pPr>
        <w:rPr>
          <w:lang w:val="es-ES"/>
        </w:rPr>
      </w:pPr>
    </w:p>
    <w:p w14:paraId="3FEFED2F" w14:textId="77777777" w:rsidR="00B80D79" w:rsidRPr="001D2C88" w:rsidRDefault="00B80D79" w:rsidP="006D3D31">
      <w:pPr>
        <w:rPr>
          <w:lang w:val="es-ES"/>
        </w:rPr>
      </w:pPr>
    </w:p>
    <w:p w14:paraId="0A93AE9A" w14:textId="77777777" w:rsidR="00B80D79" w:rsidRPr="001D2C88" w:rsidRDefault="00B80D79" w:rsidP="006D3D31">
      <w:pPr>
        <w:rPr>
          <w:lang w:val="es-ES"/>
        </w:rPr>
      </w:pPr>
    </w:p>
    <w:p w14:paraId="6E046A6C" w14:textId="77777777" w:rsidR="00B80D79" w:rsidRPr="001D2C88" w:rsidRDefault="00B80D79" w:rsidP="006D3D31">
      <w:pPr>
        <w:rPr>
          <w:lang w:val="es-ES"/>
        </w:rPr>
      </w:pPr>
    </w:p>
    <w:p w14:paraId="00124DFA" w14:textId="0F5C7119" w:rsidR="00B80D79" w:rsidRPr="001D2C88" w:rsidRDefault="00B80D79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s-ES"/>
        </w:rPr>
      </w:pPr>
      <w:r w:rsidRPr="001D2C88">
        <w:rPr>
          <w:lang w:val="es-ES"/>
        </w:rPr>
        <w:br w:type="page"/>
      </w:r>
    </w:p>
    <w:p w14:paraId="3AFAD93E" w14:textId="4685455F" w:rsidR="00B80D79" w:rsidRPr="001D2C88" w:rsidRDefault="00B80D79" w:rsidP="00B80D79">
      <w:pPr>
        <w:pStyle w:val="Ttulo1"/>
        <w:numPr>
          <w:ilvl w:val="0"/>
          <w:numId w:val="0"/>
        </w:numPr>
        <w:ind w:left="360"/>
        <w:rPr>
          <w:lang w:val="es-ES"/>
        </w:rPr>
      </w:pPr>
      <w:r w:rsidRPr="001D2C88">
        <w:rPr>
          <w:lang w:val="es-ES"/>
        </w:rPr>
        <w:lastRenderedPageBreak/>
        <w:t>[Junior] Anexo 2 – Recorridos</w:t>
      </w:r>
    </w:p>
    <w:p w14:paraId="57386D4F" w14:textId="15AF5C44" w:rsidR="00B80D79" w:rsidRPr="001D2C88" w:rsidRDefault="00B80D79" w:rsidP="00B80D79">
      <w:pPr>
        <w:rPr>
          <w:lang w:val="es-ES"/>
        </w:rPr>
      </w:pPr>
    </w:p>
    <w:p w14:paraId="3068D1F8" w14:textId="31978ACE" w:rsidR="00B80D79" w:rsidRPr="001D2C88" w:rsidRDefault="006100D5" w:rsidP="00B80D79">
      <w:pPr>
        <w:rPr>
          <w:lang w:val="es-ES"/>
        </w:rPr>
      </w:pPr>
      <w:r w:rsidRPr="001D2C88">
        <w:rPr>
          <w:noProof/>
          <w:lang w:val="es-ES"/>
        </w:rPr>
        <w:drawing>
          <wp:anchor distT="0" distB="0" distL="114300" distR="114300" simplePos="0" relativeHeight="251672576" behindDoc="0" locked="0" layoutInCell="1" allowOverlap="1" wp14:anchorId="1484711B" wp14:editId="3B9095BD">
            <wp:simplePos x="0" y="0"/>
            <wp:positionH relativeFrom="margin">
              <wp:align>right</wp:align>
            </wp:positionH>
            <wp:positionV relativeFrom="paragraph">
              <wp:posOffset>125568</wp:posOffset>
            </wp:positionV>
            <wp:extent cx="4852800" cy="3600000"/>
            <wp:effectExtent l="114300" t="114300" r="214630" b="210185"/>
            <wp:wrapNone/>
            <wp:docPr id="10835887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588789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800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52400" dist="76200" dir="2700000" algn="tl" rotWithShape="0">
                        <a:srgbClr val="333333">
                          <a:alpha val="76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B8F14" w14:textId="3FEE3C99" w:rsidR="00B80D79" w:rsidRPr="001D2C88" w:rsidRDefault="00B80D79" w:rsidP="00B80D79">
      <w:pPr>
        <w:rPr>
          <w:lang w:val="es-ES"/>
        </w:rPr>
      </w:pPr>
    </w:p>
    <w:p w14:paraId="5BFF6B75" w14:textId="727F5F40" w:rsidR="00B80D79" w:rsidRPr="001D2C88" w:rsidRDefault="00B80D79" w:rsidP="00B80D79">
      <w:pPr>
        <w:rPr>
          <w:lang w:val="es-ES"/>
        </w:rPr>
      </w:pPr>
    </w:p>
    <w:p w14:paraId="19C3C3F2" w14:textId="62F5CAF5" w:rsidR="00B80D79" w:rsidRPr="001D2C88" w:rsidRDefault="00B80D79" w:rsidP="00B80D79">
      <w:pPr>
        <w:rPr>
          <w:lang w:val="es-ES"/>
        </w:rPr>
      </w:pPr>
    </w:p>
    <w:p w14:paraId="017F49E1" w14:textId="07D12716" w:rsidR="00B80D79" w:rsidRPr="001D2C88" w:rsidRDefault="00B80D79" w:rsidP="00B80D79">
      <w:pPr>
        <w:rPr>
          <w:lang w:val="es-ES"/>
        </w:rPr>
      </w:pPr>
    </w:p>
    <w:p w14:paraId="7D52AC83" w14:textId="15A66908" w:rsidR="00B80D79" w:rsidRPr="001D2C88" w:rsidRDefault="00B80D79" w:rsidP="00B80D79">
      <w:pPr>
        <w:rPr>
          <w:lang w:val="es-ES"/>
        </w:rPr>
      </w:pPr>
    </w:p>
    <w:p w14:paraId="0D4E7EF3" w14:textId="77777777" w:rsidR="00B80D79" w:rsidRPr="001D2C88" w:rsidRDefault="00B80D79" w:rsidP="00B80D79">
      <w:pPr>
        <w:rPr>
          <w:lang w:val="es-ES"/>
        </w:rPr>
      </w:pPr>
    </w:p>
    <w:p w14:paraId="2CFC200A" w14:textId="77777777" w:rsidR="00B80D79" w:rsidRPr="001D2C88" w:rsidRDefault="00B80D79" w:rsidP="00B80D79">
      <w:pPr>
        <w:rPr>
          <w:lang w:val="es-ES"/>
        </w:rPr>
      </w:pPr>
    </w:p>
    <w:p w14:paraId="624C34BA" w14:textId="77777777" w:rsidR="00B80D79" w:rsidRPr="001D2C88" w:rsidRDefault="00B80D79" w:rsidP="00B80D79">
      <w:pPr>
        <w:rPr>
          <w:lang w:val="es-ES"/>
        </w:rPr>
      </w:pPr>
    </w:p>
    <w:p w14:paraId="4425CDD2" w14:textId="77777777" w:rsidR="00B80D79" w:rsidRPr="001D2C88" w:rsidRDefault="00B80D79" w:rsidP="00B80D79">
      <w:pPr>
        <w:rPr>
          <w:lang w:val="es-ES"/>
        </w:rPr>
      </w:pPr>
    </w:p>
    <w:p w14:paraId="6AFFA6ED" w14:textId="77777777" w:rsidR="00B80D79" w:rsidRPr="001D2C88" w:rsidRDefault="00B80D79" w:rsidP="00B80D79">
      <w:pPr>
        <w:rPr>
          <w:lang w:val="es-ES"/>
        </w:rPr>
      </w:pPr>
    </w:p>
    <w:p w14:paraId="167B483A" w14:textId="77777777" w:rsidR="00B80D79" w:rsidRPr="001D2C88" w:rsidRDefault="00B80D79" w:rsidP="00B80D79">
      <w:pPr>
        <w:rPr>
          <w:lang w:val="es-ES"/>
        </w:rPr>
      </w:pPr>
    </w:p>
    <w:p w14:paraId="031FB81C" w14:textId="77777777" w:rsidR="00B80D79" w:rsidRPr="001D2C88" w:rsidRDefault="00B80D79" w:rsidP="00B80D79">
      <w:pPr>
        <w:rPr>
          <w:lang w:val="es-ES"/>
        </w:rPr>
      </w:pPr>
    </w:p>
    <w:p w14:paraId="1B032417" w14:textId="77777777" w:rsidR="00B80D79" w:rsidRPr="001D2C88" w:rsidRDefault="00B80D79" w:rsidP="00B80D79">
      <w:pPr>
        <w:rPr>
          <w:lang w:val="es-ES"/>
        </w:rPr>
      </w:pPr>
    </w:p>
    <w:p w14:paraId="3823A20F" w14:textId="77777777" w:rsidR="00B80D79" w:rsidRPr="001D2C88" w:rsidRDefault="00B80D79" w:rsidP="00B80D79">
      <w:pPr>
        <w:rPr>
          <w:lang w:val="es-ES"/>
        </w:rPr>
      </w:pPr>
    </w:p>
    <w:p w14:paraId="6CAA9D64" w14:textId="77777777" w:rsidR="00B80D79" w:rsidRPr="001D2C88" w:rsidRDefault="00B80D79" w:rsidP="00B80D79">
      <w:pPr>
        <w:rPr>
          <w:lang w:val="es-ES"/>
        </w:rPr>
      </w:pPr>
    </w:p>
    <w:p w14:paraId="03984681" w14:textId="77777777" w:rsidR="00B80D79" w:rsidRPr="001D2C88" w:rsidRDefault="00B80D79" w:rsidP="00B80D79">
      <w:pPr>
        <w:rPr>
          <w:lang w:val="es-ES"/>
        </w:rPr>
      </w:pPr>
    </w:p>
    <w:p w14:paraId="2E1E654E" w14:textId="77777777" w:rsidR="00B80D79" w:rsidRPr="001D2C88" w:rsidRDefault="00B80D79" w:rsidP="00B80D79">
      <w:pPr>
        <w:rPr>
          <w:lang w:val="es-ES"/>
        </w:rPr>
      </w:pPr>
    </w:p>
    <w:p w14:paraId="18C86072" w14:textId="77777777" w:rsidR="00B80D79" w:rsidRPr="001D2C88" w:rsidRDefault="00B80D79" w:rsidP="00B80D79">
      <w:pPr>
        <w:rPr>
          <w:lang w:val="es-ES"/>
        </w:rPr>
      </w:pPr>
    </w:p>
    <w:p w14:paraId="65DE193F" w14:textId="2106B13A" w:rsidR="00B80D79" w:rsidRPr="001D2C88" w:rsidRDefault="00B80D79" w:rsidP="00B80D79">
      <w:pPr>
        <w:rPr>
          <w:lang w:val="es-ES"/>
        </w:rPr>
      </w:pPr>
    </w:p>
    <w:sectPr w:rsidR="00B80D79" w:rsidRPr="001D2C88" w:rsidSect="00823599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2268" w:right="1134" w:bottom="1134" w:left="2722" w:header="284" w:footer="73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F74440" w14:textId="77777777" w:rsidR="002168D0" w:rsidRDefault="002168D0">
      <w:r>
        <w:separator/>
      </w:r>
    </w:p>
  </w:endnote>
  <w:endnote w:type="continuationSeparator" w:id="0">
    <w:p w14:paraId="55835C03" w14:textId="77777777" w:rsidR="002168D0" w:rsidRDefault="00216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80"/>
    <w:family w:val="auto"/>
    <w:pitch w:val="variable"/>
    <w:sig w:usb0="21002A87" w:usb1="090F0000" w:usb2="00000010" w:usb3="00000000" w:csb0="003F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6CCF97" w14:textId="77777777" w:rsidR="00DC607B" w:rsidRDefault="00D177CE" w:rsidP="000E0CE9">
    <w:pPr>
      <w:pStyle w:val="Piedepgina"/>
      <w:tabs>
        <w:tab w:val="clear" w:pos="4252"/>
        <w:tab w:val="clear" w:pos="8504"/>
      </w:tabs>
      <w:ind w:left="-1134" w:right="-709" w:firstLine="1134"/>
      <w:jc w:val="center"/>
      <w:rPr>
        <w:rFonts w:ascii="Eras Light ITC" w:hAnsi="Eras Light ITC"/>
        <w:sz w:val="18"/>
        <w:szCs w:val="18"/>
        <w:lang w:val="es-ES"/>
      </w:rPr>
    </w:pPr>
    <w:r>
      <w:rPr>
        <w:rFonts w:ascii="Eras Light ITC" w:hAnsi="Eras Light ITC"/>
        <w:sz w:val="18"/>
        <w:szCs w:val="18"/>
        <w:lang w:val="es-ES"/>
      </w:rPr>
      <w:t>A S O C I A C I Ó N   D E P O R T I V A   I N T E R N A C I O N A L   D E   P A T I N E S   A   V E L A</w:t>
    </w:r>
  </w:p>
  <w:p w14:paraId="226493FF" w14:textId="77777777" w:rsidR="00DC607B" w:rsidRDefault="00D177CE" w:rsidP="000E0CE9">
    <w:pPr>
      <w:pStyle w:val="Piedepgina"/>
      <w:tabs>
        <w:tab w:val="clear" w:pos="4252"/>
        <w:tab w:val="clear" w:pos="8504"/>
      </w:tabs>
      <w:ind w:left="-1134" w:right="-709" w:firstLine="1134"/>
      <w:jc w:val="center"/>
      <w:rPr>
        <w:rFonts w:ascii="Eras Light ITC" w:hAnsi="Eras Light ITC"/>
        <w:i/>
        <w:sz w:val="18"/>
        <w:lang w:val="en-GB"/>
      </w:rPr>
    </w:pPr>
    <w:r>
      <w:rPr>
        <w:rFonts w:ascii="Eras Light ITC" w:hAnsi="Eras Light ITC"/>
        <w:i/>
        <w:sz w:val="18"/>
        <w:lang w:val="en-GB"/>
      </w:rPr>
      <w:t xml:space="preserve">I N T E R N A T I O N A L   P A T I N   A   V E L A   S A I L I N G   A S S O C I </w:t>
    </w:r>
    <w:proofErr w:type="gramStart"/>
    <w:r>
      <w:rPr>
        <w:rFonts w:ascii="Eras Light ITC" w:hAnsi="Eras Light ITC"/>
        <w:i/>
        <w:sz w:val="18"/>
        <w:lang w:val="en-GB"/>
      </w:rPr>
      <w:t>A</w:t>
    </w:r>
    <w:proofErr w:type="gramEnd"/>
    <w:r>
      <w:rPr>
        <w:rFonts w:ascii="Eras Light ITC" w:hAnsi="Eras Light ITC"/>
        <w:i/>
        <w:sz w:val="18"/>
        <w:lang w:val="en-GB"/>
      </w:rPr>
      <w:t xml:space="preserve"> T I O 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A0883" w14:textId="77777777" w:rsidR="0032165F" w:rsidRDefault="0032165F" w:rsidP="0032165F">
    <w:pPr>
      <w:pStyle w:val="Piedepgina"/>
      <w:tabs>
        <w:tab w:val="clear" w:pos="4252"/>
        <w:tab w:val="clear" w:pos="8504"/>
      </w:tabs>
      <w:ind w:left="-1134" w:right="-709" w:firstLine="1134"/>
      <w:jc w:val="center"/>
      <w:rPr>
        <w:rFonts w:ascii="Eras Light ITC" w:hAnsi="Eras Light ITC"/>
        <w:sz w:val="18"/>
        <w:szCs w:val="18"/>
        <w:lang w:val="es-ES"/>
      </w:rPr>
    </w:pPr>
    <w:r>
      <w:rPr>
        <w:rFonts w:ascii="Eras Light ITC" w:hAnsi="Eras Light ITC"/>
        <w:sz w:val="18"/>
        <w:szCs w:val="18"/>
        <w:lang w:val="es-ES"/>
      </w:rPr>
      <w:t>A S O C I A C I Ó N   D E P O R T I V A   I N T E R N A C I O N A L   D E   P A T I N E S   A   V E L A</w:t>
    </w:r>
  </w:p>
  <w:p w14:paraId="5B1DA023" w14:textId="50213081" w:rsidR="0032165F" w:rsidRPr="0032165F" w:rsidRDefault="0032165F" w:rsidP="0032165F">
    <w:pPr>
      <w:pStyle w:val="Piedepgina"/>
      <w:tabs>
        <w:tab w:val="clear" w:pos="4252"/>
        <w:tab w:val="clear" w:pos="8504"/>
      </w:tabs>
      <w:ind w:left="-1134" w:right="-709" w:firstLine="1134"/>
      <w:jc w:val="center"/>
      <w:rPr>
        <w:rFonts w:ascii="Eras Light ITC" w:hAnsi="Eras Light ITC"/>
        <w:i/>
        <w:sz w:val="18"/>
        <w:lang w:val="en-GB"/>
      </w:rPr>
    </w:pPr>
    <w:r>
      <w:rPr>
        <w:rFonts w:ascii="Eras Light ITC" w:hAnsi="Eras Light ITC"/>
        <w:i/>
        <w:sz w:val="18"/>
        <w:lang w:val="en-GB"/>
      </w:rPr>
      <w:t xml:space="preserve">I N T E R N A T I O N A L   P A T I N   A   V E L A   S A I L I N G   A S S O C I </w:t>
    </w:r>
    <w:proofErr w:type="gramStart"/>
    <w:r>
      <w:rPr>
        <w:rFonts w:ascii="Eras Light ITC" w:hAnsi="Eras Light ITC"/>
        <w:i/>
        <w:sz w:val="18"/>
        <w:lang w:val="en-GB"/>
      </w:rPr>
      <w:t>A</w:t>
    </w:r>
    <w:proofErr w:type="gramEnd"/>
    <w:r w:rsidR="001B20E7">
      <w:rPr>
        <w:rFonts w:ascii="Eras Light ITC" w:hAnsi="Eras Light ITC"/>
        <w:i/>
        <w:sz w:val="18"/>
        <w:lang w:val="en-GB"/>
      </w:rPr>
      <w:t xml:space="preserve"> </w:t>
    </w:r>
    <w:r>
      <w:rPr>
        <w:rFonts w:ascii="Eras Light ITC" w:hAnsi="Eras Light ITC"/>
        <w:i/>
        <w:sz w:val="18"/>
        <w:lang w:val="en-GB"/>
      </w:rPr>
      <w:t>T I O 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C99197" w14:textId="77777777" w:rsidR="002168D0" w:rsidRDefault="002168D0">
      <w:r>
        <w:separator/>
      </w:r>
    </w:p>
  </w:footnote>
  <w:footnote w:type="continuationSeparator" w:id="0">
    <w:p w14:paraId="14ED0691" w14:textId="77777777" w:rsidR="002168D0" w:rsidRDefault="002168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D151E" w14:textId="77777777" w:rsidR="004916FD" w:rsidRDefault="000E7304" w:rsidP="000E7304">
    <w:pPr>
      <w:pStyle w:val="Encabezado"/>
      <w:tabs>
        <w:tab w:val="clear" w:pos="4252"/>
        <w:tab w:val="clear" w:pos="8504"/>
        <w:tab w:val="right" w:pos="9072"/>
      </w:tabs>
      <w:rPr>
        <w:rFonts w:cstheme="minorHAnsi"/>
      </w:rPr>
    </w:pPr>
    <w:r>
      <w:rPr>
        <w:noProof/>
        <w:sz w:val="28"/>
        <w:szCs w:val="28"/>
        <w:lang w:eastAsia="es-ES_trad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DA24BD" wp14:editId="763FBD8C">
              <wp:simplePos x="0" y="0"/>
              <wp:positionH relativeFrom="leftMargin">
                <wp:align>right</wp:align>
              </wp:positionH>
              <wp:positionV relativeFrom="page">
                <wp:posOffset>-1104900</wp:posOffset>
              </wp:positionV>
              <wp:extent cx="2676525" cy="11496675"/>
              <wp:effectExtent l="0" t="0" r="0" b="9525"/>
              <wp:wrapNone/>
              <wp:docPr id="153294247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6525" cy="11496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F52954" w14:textId="46A99C0B" w:rsidR="000E7304" w:rsidRPr="00312B3E" w:rsidRDefault="000E7304" w:rsidP="000E7304">
                          <w:pPr>
                            <w:spacing w:before="960"/>
                            <w:rPr>
                              <w:color w:val="DAEEF3" w:themeColor="accent5" w:themeTint="33"/>
                            </w:rPr>
                          </w:pPr>
                          <w:r w:rsidRPr="00312B3E">
                            <w:rPr>
                              <w:rFonts w:ascii="Franklin Gothic Heavy" w:hAnsi="Franklin Gothic Heavy"/>
                              <w:b/>
                              <w:color w:val="DAEEF3" w:themeColor="accent5" w:themeTint="33"/>
                              <w:spacing w:val="1400"/>
                              <w:sz w:val="290"/>
                              <w:szCs w:val="300"/>
                              <w:lang w:val="es-ES"/>
                            </w:rPr>
                            <w:t>adipav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DA24B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159.55pt;margin-top:-87pt;width:210.75pt;height:905.25pt;z-index:2516592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" filled="f" stroked="f">
              <v:textbox style="layout-flow:vertical;mso-layout-flow-alt:bottom-to-top">
                <w:txbxContent>
                  <w:p w14:paraId="6EF52954" w14:textId="46A99C0B" w:rsidR="000E7304" w:rsidRPr="00312B3E" w:rsidRDefault="000E7304" w:rsidP="000E7304">
                    <w:pPr>
                      <w:spacing w:before="960"/>
                      <w:rPr>
                        <w:color w:val="DAEEF3" w:themeColor="accent5" w:themeTint="33"/>
                      </w:rPr>
                    </w:pPr>
                    <w:r w:rsidRPr="00312B3E">
                      <w:rPr>
                        <w:rFonts w:ascii="Franklin Gothic Heavy" w:hAnsi="Franklin Gothic Heavy"/>
                        <w:b/>
                        <w:color w:val="DAEEF3" w:themeColor="accent5" w:themeTint="33"/>
                        <w:spacing w:val="1400"/>
                        <w:sz w:val="290"/>
                        <w:szCs w:val="300"/>
                        <w:lang w:val="es-ES"/>
                      </w:rPr>
                      <w:t>adipav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rFonts w:cstheme="minorHAnsi"/>
      </w:rPr>
      <w:tab/>
    </w:r>
  </w:p>
  <w:p w14:paraId="0D2354BE" w14:textId="555A7E5C" w:rsidR="00FA5D84" w:rsidRDefault="0032165F" w:rsidP="0032165F">
    <w:pPr>
      <w:pStyle w:val="Encabezado"/>
      <w:tabs>
        <w:tab w:val="clear" w:pos="4252"/>
        <w:tab w:val="clear" w:pos="8504"/>
        <w:tab w:val="right" w:pos="9072"/>
      </w:tabs>
    </w:pPr>
    <w:r>
      <w:rPr>
        <w:rFonts w:cstheme="minorHAnsi"/>
      </w:rPr>
      <w:tab/>
    </w:r>
    <w:r w:rsidR="00FA5D84" w:rsidRPr="00A943F4">
      <w:rPr>
        <w:rFonts w:cstheme="minorHAnsi"/>
      </w:rPr>
      <w:object w:dxaOrig="3586" w:dyaOrig="2985" w14:anchorId="24E016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6.25pt;height:1in">
          <v:imagedata r:id="rId1" o:title=""/>
        </v:shape>
        <o:OLEObject Type="Embed" ProgID="MSPhotoEd.3" ShapeID="_x0000_i1025" DrawAspect="Content" ObjectID="_1834422529" r:id="rId2"/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DF287" w14:textId="6B6A1AC2" w:rsidR="0032165F" w:rsidRDefault="004916FD" w:rsidP="001B20E7">
    <w:pPr>
      <w:rPr>
        <w:rFonts w:cstheme="minorHAnsi"/>
      </w:rPr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09A79DB" wp14:editId="4F7DE065">
              <wp:simplePos x="0" y="0"/>
              <wp:positionH relativeFrom="page">
                <wp:posOffset>-942975</wp:posOffset>
              </wp:positionH>
              <wp:positionV relativeFrom="page">
                <wp:posOffset>-1171574</wp:posOffset>
              </wp:positionV>
              <wp:extent cx="2706692" cy="11449050"/>
              <wp:effectExtent l="0" t="0" r="0" b="0"/>
              <wp:wrapNone/>
              <wp:docPr id="40813810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6692" cy="11449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B22AC1" w14:textId="77777777" w:rsidR="004916FD" w:rsidRPr="00312B3E" w:rsidRDefault="004916FD" w:rsidP="004916FD">
                          <w:pPr>
                            <w:spacing w:before="960"/>
                            <w:rPr>
                              <w:color w:val="EEECE1" w:themeColor="background2"/>
                              <w:sz w:val="270"/>
                              <w:szCs w:val="270"/>
                            </w:rPr>
                          </w:pPr>
                          <w:r w:rsidRPr="00312B3E">
                            <w:rPr>
                              <w:rFonts w:ascii="Franklin Gothic Heavy" w:hAnsi="Franklin Gothic Heavy"/>
                              <w:b/>
                              <w:color w:val="EEECE1" w:themeColor="background2"/>
                              <w:spacing w:val="1400"/>
                              <w:sz w:val="270"/>
                              <w:szCs w:val="270"/>
                              <w:lang w:val="es-ES"/>
                            </w:rPr>
                            <w:t>adipav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9A79D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74.25pt;margin-top:-92.25pt;width:213.15pt;height:901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" filled="f" stroked="f">
              <v:textbox style="layout-flow:vertical;mso-layout-flow-alt:bottom-to-top">
                <w:txbxContent>
                  <w:p w14:paraId="5FB22AC1" w14:textId="77777777" w:rsidR="004916FD" w:rsidRPr="00312B3E" w:rsidRDefault="004916FD" w:rsidP="004916FD">
                    <w:pPr>
                      <w:spacing w:before="960"/>
                      <w:rPr>
                        <w:color w:val="EEECE1" w:themeColor="background2"/>
                        <w:sz w:val="270"/>
                        <w:szCs w:val="270"/>
                      </w:rPr>
                    </w:pPr>
                    <w:r w:rsidRPr="00312B3E">
                      <w:rPr>
                        <w:rFonts w:ascii="Franklin Gothic Heavy" w:hAnsi="Franklin Gothic Heavy"/>
                        <w:b/>
                        <w:color w:val="EEECE1" w:themeColor="background2"/>
                        <w:spacing w:val="1400"/>
                        <w:sz w:val="270"/>
                        <w:szCs w:val="270"/>
                        <w:lang w:val="es-ES"/>
                      </w:rPr>
                      <w:t>adipav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3646EE5D" w14:textId="77777777" w:rsidR="0032165F" w:rsidRPr="001B20E7" w:rsidRDefault="0032165F" w:rsidP="001B20E7"/>
  <w:p w14:paraId="7A60673A" w14:textId="152FC402" w:rsidR="0032165F" w:rsidRPr="001B20E7" w:rsidRDefault="004C59AA" w:rsidP="004C59AA">
    <w:pPr>
      <w:jc w:val="right"/>
    </w:pPr>
    <w:r w:rsidRPr="00A943F4">
      <w:rPr>
        <w:rFonts w:cstheme="minorHAnsi"/>
      </w:rPr>
      <w:object w:dxaOrig="3586" w:dyaOrig="2985" w14:anchorId="56A50E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86.25pt;height:1in">
          <v:imagedata r:id="rId1" o:title=""/>
        </v:shape>
        <o:OLEObject Type="Embed" ProgID="MSPhotoEd.3" ShapeID="_x0000_i1026" DrawAspect="Content" ObjectID="_1834422530" r:id="rId2"/>
      </w:object>
    </w:r>
  </w:p>
  <w:p w14:paraId="4498BF93" w14:textId="77777777" w:rsidR="0032165F" w:rsidRPr="001B20E7" w:rsidRDefault="0032165F" w:rsidP="001B20E7"/>
  <w:p w14:paraId="45133BF7" w14:textId="77777777" w:rsidR="0032165F" w:rsidRDefault="0032165F" w:rsidP="001B20E7"/>
  <w:p w14:paraId="1089AA73" w14:textId="77777777" w:rsidR="001B20E7" w:rsidRPr="001B20E7" w:rsidRDefault="001B20E7" w:rsidP="001B20E7"/>
  <w:p w14:paraId="6D199003" w14:textId="2D815BA2" w:rsidR="004916FD" w:rsidRDefault="0032165F" w:rsidP="001B20E7">
    <w:pPr>
      <w:tabs>
        <w:tab w:val="right" w:pos="9072"/>
      </w:tabs>
    </w:pPr>
    <w:r>
      <w:rPr>
        <w:rFonts w:cstheme="minorHAnsi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73DFC"/>
    <w:multiLevelType w:val="hybridMultilevel"/>
    <w:tmpl w:val="3ABCAF0C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C0760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C4086E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10D1FC1"/>
    <w:multiLevelType w:val="hybridMultilevel"/>
    <w:tmpl w:val="D94A7E76"/>
    <w:lvl w:ilvl="0" w:tplc="040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BA66A38"/>
    <w:multiLevelType w:val="multilevel"/>
    <w:tmpl w:val="F9A0F4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4E5E27AF"/>
    <w:multiLevelType w:val="hybridMultilevel"/>
    <w:tmpl w:val="C44C5242"/>
    <w:lvl w:ilvl="0" w:tplc="0403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788" w:hanging="360"/>
      </w:pPr>
    </w:lvl>
    <w:lvl w:ilvl="2" w:tplc="0403001B" w:tentative="1">
      <w:start w:val="1"/>
      <w:numFmt w:val="lowerRoman"/>
      <w:lvlText w:val="%3."/>
      <w:lvlJc w:val="right"/>
      <w:pPr>
        <w:ind w:left="2508" w:hanging="180"/>
      </w:pPr>
    </w:lvl>
    <w:lvl w:ilvl="3" w:tplc="0403000F" w:tentative="1">
      <w:start w:val="1"/>
      <w:numFmt w:val="decimal"/>
      <w:lvlText w:val="%4."/>
      <w:lvlJc w:val="left"/>
      <w:pPr>
        <w:ind w:left="3228" w:hanging="360"/>
      </w:pPr>
    </w:lvl>
    <w:lvl w:ilvl="4" w:tplc="04030019" w:tentative="1">
      <w:start w:val="1"/>
      <w:numFmt w:val="lowerLetter"/>
      <w:lvlText w:val="%5."/>
      <w:lvlJc w:val="left"/>
      <w:pPr>
        <w:ind w:left="3948" w:hanging="360"/>
      </w:pPr>
    </w:lvl>
    <w:lvl w:ilvl="5" w:tplc="0403001B" w:tentative="1">
      <w:start w:val="1"/>
      <w:numFmt w:val="lowerRoman"/>
      <w:lvlText w:val="%6."/>
      <w:lvlJc w:val="right"/>
      <w:pPr>
        <w:ind w:left="4668" w:hanging="180"/>
      </w:pPr>
    </w:lvl>
    <w:lvl w:ilvl="6" w:tplc="0403000F" w:tentative="1">
      <w:start w:val="1"/>
      <w:numFmt w:val="decimal"/>
      <w:lvlText w:val="%7."/>
      <w:lvlJc w:val="left"/>
      <w:pPr>
        <w:ind w:left="5388" w:hanging="360"/>
      </w:pPr>
    </w:lvl>
    <w:lvl w:ilvl="7" w:tplc="04030019" w:tentative="1">
      <w:start w:val="1"/>
      <w:numFmt w:val="lowerLetter"/>
      <w:lvlText w:val="%8."/>
      <w:lvlJc w:val="left"/>
      <w:pPr>
        <w:ind w:left="6108" w:hanging="360"/>
      </w:pPr>
    </w:lvl>
    <w:lvl w:ilvl="8" w:tplc="040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6275784D"/>
    <w:multiLevelType w:val="multilevel"/>
    <w:tmpl w:val="1DBACEB4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851" w:hanging="511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6E464A94"/>
    <w:multiLevelType w:val="hybridMultilevel"/>
    <w:tmpl w:val="90E0581C"/>
    <w:lvl w:ilvl="0" w:tplc="0403000F">
      <w:start w:val="1"/>
      <w:numFmt w:val="decimal"/>
      <w:lvlText w:val="%1.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53F4B4D"/>
    <w:multiLevelType w:val="multilevel"/>
    <w:tmpl w:val="F9A0F4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569077682">
    <w:abstractNumId w:val="5"/>
  </w:num>
  <w:num w:numId="2" w16cid:durableId="152990464">
    <w:abstractNumId w:val="3"/>
  </w:num>
  <w:num w:numId="3" w16cid:durableId="1010642321">
    <w:abstractNumId w:val="6"/>
  </w:num>
  <w:num w:numId="4" w16cid:durableId="1130901143">
    <w:abstractNumId w:val="1"/>
  </w:num>
  <w:num w:numId="5" w16cid:durableId="1103956271">
    <w:abstractNumId w:val="0"/>
  </w:num>
  <w:num w:numId="6" w16cid:durableId="484591360">
    <w:abstractNumId w:val="2"/>
  </w:num>
  <w:num w:numId="7" w16cid:durableId="220751647">
    <w:abstractNumId w:val="7"/>
  </w:num>
  <w:num w:numId="8" w16cid:durableId="801658832">
    <w:abstractNumId w:val="4"/>
  </w:num>
  <w:num w:numId="9" w16cid:durableId="187191417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567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E13"/>
    <w:rsid w:val="000111D0"/>
    <w:rsid w:val="000149C1"/>
    <w:rsid w:val="00021ECB"/>
    <w:rsid w:val="00032A72"/>
    <w:rsid w:val="00035678"/>
    <w:rsid w:val="00037855"/>
    <w:rsid w:val="00073A03"/>
    <w:rsid w:val="000875C0"/>
    <w:rsid w:val="00097B4B"/>
    <w:rsid w:val="000D049C"/>
    <w:rsid w:val="000D1E31"/>
    <w:rsid w:val="000E7304"/>
    <w:rsid w:val="000F633D"/>
    <w:rsid w:val="00124F4C"/>
    <w:rsid w:val="00134BED"/>
    <w:rsid w:val="00142D58"/>
    <w:rsid w:val="0014313B"/>
    <w:rsid w:val="00155523"/>
    <w:rsid w:val="001A53E0"/>
    <w:rsid w:val="001B20E7"/>
    <w:rsid w:val="001D2C88"/>
    <w:rsid w:val="001D51B9"/>
    <w:rsid w:val="001D53CA"/>
    <w:rsid w:val="001E6F91"/>
    <w:rsid w:val="001F5040"/>
    <w:rsid w:val="00201A0F"/>
    <w:rsid w:val="00212C92"/>
    <w:rsid w:val="00213BC2"/>
    <w:rsid w:val="00214BD5"/>
    <w:rsid w:val="002168D0"/>
    <w:rsid w:val="00227E4B"/>
    <w:rsid w:val="002430F7"/>
    <w:rsid w:val="00245155"/>
    <w:rsid w:val="00251C92"/>
    <w:rsid w:val="00252903"/>
    <w:rsid w:val="002B11F6"/>
    <w:rsid w:val="002B3077"/>
    <w:rsid w:val="002B3650"/>
    <w:rsid w:val="002B6753"/>
    <w:rsid w:val="002D0959"/>
    <w:rsid w:val="002D44E5"/>
    <w:rsid w:val="002E2433"/>
    <w:rsid w:val="002E33A6"/>
    <w:rsid w:val="0030231A"/>
    <w:rsid w:val="00303E13"/>
    <w:rsid w:val="003057A0"/>
    <w:rsid w:val="003064F4"/>
    <w:rsid w:val="00312B3E"/>
    <w:rsid w:val="0032165F"/>
    <w:rsid w:val="003469C6"/>
    <w:rsid w:val="00360254"/>
    <w:rsid w:val="003A1086"/>
    <w:rsid w:val="003A32C6"/>
    <w:rsid w:val="003A3A7B"/>
    <w:rsid w:val="003C07ED"/>
    <w:rsid w:val="003E2E1E"/>
    <w:rsid w:val="00411CF0"/>
    <w:rsid w:val="0042623C"/>
    <w:rsid w:val="00440642"/>
    <w:rsid w:val="0044675F"/>
    <w:rsid w:val="004916FD"/>
    <w:rsid w:val="004C3B79"/>
    <w:rsid w:val="004C59AA"/>
    <w:rsid w:val="004D247B"/>
    <w:rsid w:val="004E799E"/>
    <w:rsid w:val="0050508E"/>
    <w:rsid w:val="005107B1"/>
    <w:rsid w:val="00541DEF"/>
    <w:rsid w:val="00554C9D"/>
    <w:rsid w:val="00556374"/>
    <w:rsid w:val="00566062"/>
    <w:rsid w:val="00571A45"/>
    <w:rsid w:val="005757C1"/>
    <w:rsid w:val="00591520"/>
    <w:rsid w:val="005A3760"/>
    <w:rsid w:val="005C3287"/>
    <w:rsid w:val="005D5DB3"/>
    <w:rsid w:val="005F4C08"/>
    <w:rsid w:val="006076E7"/>
    <w:rsid w:val="006100D5"/>
    <w:rsid w:val="006140FA"/>
    <w:rsid w:val="006245AE"/>
    <w:rsid w:val="00645F45"/>
    <w:rsid w:val="006505AD"/>
    <w:rsid w:val="006D3D31"/>
    <w:rsid w:val="006F3500"/>
    <w:rsid w:val="0070398E"/>
    <w:rsid w:val="00726B13"/>
    <w:rsid w:val="0072751B"/>
    <w:rsid w:val="007535E5"/>
    <w:rsid w:val="00755352"/>
    <w:rsid w:val="00771BF6"/>
    <w:rsid w:val="007C2F88"/>
    <w:rsid w:val="00800CF2"/>
    <w:rsid w:val="00801C70"/>
    <w:rsid w:val="00803609"/>
    <w:rsid w:val="0082096B"/>
    <w:rsid w:val="00823599"/>
    <w:rsid w:val="00826AF1"/>
    <w:rsid w:val="008438BB"/>
    <w:rsid w:val="00852F61"/>
    <w:rsid w:val="00875F35"/>
    <w:rsid w:val="00892EF0"/>
    <w:rsid w:val="008957E4"/>
    <w:rsid w:val="008B0E1E"/>
    <w:rsid w:val="008B7223"/>
    <w:rsid w:val="008C72AE"/>
    <w:rsid w:val="009204F0"/>
    <w:rsid w:val="00945C6A"/>
    <w:rsid w:val="00952E78"/>
    <w:rsid w:val="009752B1"/>
    <w:rsid w:val="00982367"/>
    <w:rsid w:val="009A2A84"/>
    <w:rsid w:val="009C1C99"/>
    <w:rsid w:val="009D0D61"/>
    <w:rsid w:val="009E03E0"/>
    <w:rsid w:val="009E31C1"/>
    <w:rsid w:val="009F3CC2"/>
    <w:rsid w:val="00A00180"/>
    <w:rsid w:val="00A044D3"/>
    <w:rsid w:val="00A4230C"/>
    <w:rsid w:val="00A50C72"/>
    <w:rsid w:val="00A5599B"/>
    <w:rsid w:val="00A943F4"/>
    <w:rsid w:val="00AA0AC0"/>
    <w:rsid w:val="00AC25F2"/>
    <w:rsid w:val="00AD14B1"/>
    <w:rsid w:val="00AF7B7A"/>
    <w:rsid w:val="00B15F51"/>
    <w:rsid w:val="00B27BDE"/>
    <w:rsid w:val="00B64024"/>
    <w:rsid w:val="00B80CE8"/>
    <w:rsid w:val="00B80D79"/>
    <w:rsid w:val="00B92429"/>
    <w:rsid w:val="00B9310F"/>
    <w:rsid w:val="00B9744C"/>
    <w:rsid w:val="00BE08A9"/>
    <w:rsid w:val="00C03D3D"/>
    <w:rsid w:val="00C04FD9"/>
    <w:rsid w:val="00C5724C"/>
    <w:rsid w:val="00C662D8"/>
    <w:rsid w:val="00CA28FD"/>
    <w:rsid w:val="00CC532B"/>
    <w:rsid w:val="00D07896"/>
    <w:rsid w:val="00D11274"/>
    <w:rsid w:val="00D177CE"/>
    <w:rsid w:val="00D22DBB"/>
    <w:rsid w:val="00D40119"/>
    <w:rsid w:val="00D64793"/>
    <w:rsid w:val="00D83A76"/>
    <w:rsid w:val="00D954FE"/>
    <w:rsid w:val="00DA57A2"/>
    <w:rsid w:val="00DC607B"/>
    <w:rsid w:val="00DC7AC7"/>
    <w:rsid w:val="00DD2C3F"/>
    <w:rsid w:val="00DF0320"/>
    <w:rsid w:val="00DF16BF"/>
    <w:rsid w:val="00DF7A57"/>
    <w:rsid w:val="00E41774"/>
    <w:rsid w:val="00EA233C"/>
    <w:rsid w:val="00EA3C19"/>
    <w:rsid w:val="00ED06A0"/>
    <w:rsid w:val="00ED5D49"/>
    <w:rsid w:val="00EE34C9"/>
    <w:rsid w:val="00F1147E"/>
    <w:rsid w:val="00F30F1E"/>
    <w:rsid w:val="00F32A7B"/>
    <w:rsid w:val="00F67745"/>
    <w:rsid w:val="00FA5D84"/>
    <w:rsid w:val="00FC44E3"/>
    <w:rsid w:val="00FC4C4C"/>
    <w:rsid w:val="00FD35E7"/>
    <w:rsid w:val="00FE0B87"/>
    <w:rsid w:val="00FF2133"/>
    <w:rsid w:val="00FF7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3D1AD"/>
  <w15:docId w15:val="{408A4FE5-E700-4C62-817B-34433D89A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4BED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Helvetica" w:eastAsia="Helvetica" w:hAnsi="Helvetica" w:cs="Times New Roman"/>
      <w:sz w:val="20"/>
      <w:szCs w:val="20"/>
      <w:lang w:val="ca-ES" w:eastAsia="es-ES"/>
    </w:rPr>
  </w:style>
  <w:style w:type="paragraph" w:styleId="Ttulo1">
    <w:name w:val="heading 1"/>
    <w:basedOn w:val="Normal"/>
    <w:next w:val="Ttulo2"/>
    <w:link w:val="Ttulo1Car"/>
    <w:uiPriority w:val="9"/>
    <w:qFormat/>
    <w:rsid w:val="00312B3E"/>
    <w:pPr>
      <w:keepNext/>
      <w:keepLines/>
      <w:numPr>
        <w:numId w:val="3"/>
      </w:numPr>
      <w:spacing w:before="240"/>
      <w:outlineLvl w:val="0"/>
    </w:pPr>
    <w:rPr>
      <w:rFonts w:cstheme="majorBidi"/>
      <w:caps/>
      <w:color w:val="31849B" w:themeColor="accent5" w:themeShade="BF"/>
      <w:sz w:val="24"/>
      <w:szCs w:val="32"/>
    </w:rPr>
  </w:style>
  <w:style w:type="paragraph" w:styleId="Ttulo2">
    <w:name w:val="heading 2"/>
    <w:basedOn w:val="Prrafodelista"/>
    <w:next w:val="Normal"/>
    <w:link w:val="Ttulo2Car"/>
    <w:uiPriority w:val="9"/>
    <w:unhideWhenUsed/>
    <w:qFormat/>
    <w:rsid w:val="00645F45"/>
    <w:pPr>
      <w:numPr>
        <w:ilvl w:val="1"/>
        <w:numId w:val="3"/>
      </w:numPr>
      <w:outlineLvl w:val="1"/>
    </w:pPr>
    <w:rPr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303E1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303E13"/>
    <w:rPr>
      <w:rFonts w:ascii="Times" w:eastAsia="Times New Roman" w:hAnsi="Times" w:cs="Times New Roman"/>
      <w:sz w:val="24"/>
      <w:szCs w:val="20"/>
      <w:lang w:val="ca-ES" w:eastAsia="es-ES"/>
    </w:rPr>
  </w:style>
  <w:style w:type="paragraph" w:styleId="Prrafodelista">
    <w:name w:val="List Paragraph"/>
    <w:basedOn w:val="Normal"/>
    <w:uiPriority w:val="34"/>
    <w:qFormat/>
    <w:rsid w:val="004C3B79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eastAsiaTheme="minorHAnsi" w:cstheme="minorBidi"/>
      <w:szCs w:val="22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774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7745"/>
    <w:rPr>
      <w:rFonts w:ascii="Tahoma" w:eastAsia="Times New Roman" w:hAnsi="Tahoma" w:cs="Tahoma"/>
      <w:sz w:val="16"/>
      <w:szCs w:val="16"/>
      <w:lang w:val="ca-ES" w:eastAsia="es-ES"/>
    </w:rPr>
  </w:style>
  <w:style w:type="paragraph" w:styleId="NormalWeb">
    <w:name w:val="Normal (Web)"/>
    <w:basedOn w:val="Normal"/>
    <w:uiPriority w:val="99"/>
    <w:unhideWhenUsed/>
    <w:rsid w:val="003A3A7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  <w:lang w:eastAsia="ca-ES"/>
    </w:rPr>
  </w:style>
  <w:style w:type="character" w:styleId="Hipervnculo">
    <w:name w:val="Hyperlink"/>
    <w:basedOn w:val="Fuentedeprrafopredeter"/>
    <w:uiPriority w:val="99"/>
    <w:unhideWhenUsed/>
    <w:rsid w:val="008C72A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C72AE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A5D8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5D84"/>
    <w:rPr>
      <w:rFonts w:ascii="Times" w:eastAsia="Times New Roman" w:hAnsi="Times" w:cs="Times New Roman"/>
      <w:sz w:val="24"/>
      <w:szCs w:val="20"/>
      <w:lang w:val="ca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312B3E"/>
    <w:rPr>
      <w:rFonts w:ascii="Helvetica" w:eastAsia="Helvetica" w:hAnsi="Helvetica" w:cstheme="majorBidi"/>
      <w:caps/>
      <w:color w:val="31849B" w:themeColor="accent5" w:themeShade="BF"/>
      <w:sz w:val="24"/>
      <w:szCs w:val="32"/>
      <w:lang w:val="ca-ES" w:eastAsia="es-ES"/>
    </w:rPr>
  </w:style>
  <w:style w:type="table" w:styleId="Tablaconcuadrcula">
    <w:name w:val="Table Grid"/>
    <w:basedOn w:val="Tablanormal"/>
    <w:uiPriority w:val="59"/>
    <w:rsid w:val="00B931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8B0E1E"/>
    <w:pPr>
      <w:spacing w:after="0" w:line="240" w:lineRule="auto"/>
    </w:pPr>
    <w:rPr>
      <w:rFonts w:ascii="Helvetica" w:eastAsia="Helvetica" w:hAnsi="Helvetica" w:cs="Times New Roman"/>
      <w:sz w:val="20"/>
      <w:szCs w:val="20"/>
      <w:lang w:val="ca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645F45"/>
    <w:rPr>
      <w:rFonts w:ascii="Helvetica" w:hAnsi="Helvetic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77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8</Pages>
  <Words>891</Words>
  <Characters>5084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AnnaPujol</dc:creator>
  <cp:lastModifiedBy>Jordi cunill</cp:lastModifiedBy>
  <cp:revision>23</cp:revision>
  <cp:lastPrinted>2024-02-20T18:44:00Z</cp:lastPrinted>
  <dcterms:created xsi:type="dcterms:W3CDTF">2026-02-16T22:09:00Z</dcterms:created>
  <dcterms:modified xsi:type="dcterms:W3CDTF">2026-03-07T20:02:00Z</dcterms:modified>
</cp:coreProperties>
</file>